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C3" w:rsidRPr="00DC47C3" w:rsidRDefault="00DC47C3" w:rsidP="00DC47C3">
      <w:pPr>
        <w:widowControl/>
        <w:spacing w:after="160" w:line="259" w:lineRule="auto"/>
        <w:jc w:val="center"/>
        <w:rPr>
          <w:rFonts w:ascii="Calibri" w:eastAsia="ＭＳ 明朝" w:hAnsi="Calibri" w:cs="Times New Roman"/>
          <w:w w:val="105"/>
          <w:kern w:val="0"/>
          <w:sz w:val="40"/>
          <w:szCs w:val="40"/>
        </w:rPr>
      </w:pPr>
      <w:r w:rsidRPr="00DC47C3">
        <w:rPr>
          <w:rFonts w:ascii="Calibri" w:eastAsia="ＭＳ 明朝" w:hAnsi="Calibri" w:cs="Times New Roman" w:hint="eastAsia"/>
          <w:w w:val="105"/>
          <w:kern w:val="0"/>
          <w:sz w:val="40"/>
          <w:szCs w:val="40"/>
        </w:rPr>
        <w:t>誓　約　書</w:t>
      </w:r>
    </w:p>
    <w:p w:rsidR="00DC47C3" w:rsidRPr="00DC47C3" w:rsidRDefault="00DC47C3" w:rsidP="00DC47C3">
      <w:pPr>
        <w:widowControl/>
        <w:spacing w:after="160" w:line="259" w:lineRule="auto"/>
        <w:jc w:val="left"/>
        <w:rPr>
          <w:rFonts w:ascii="Calibri" w:eastAsia="ＭＳ 明朝" w:hAnsi="Calibri" w:cs="Times New Roman"/>
          <w:w w:val="105"/>
          <w:kern w:val="0"/>
          <w:sz w:val="22"/>
        </w:rPr>
      </w:pPr>
    </w:p>
    <w:p w:rsidR="00DC47C3" w:rsidRPr="00DC47C3" w:rsidRDefault="00DC47C3" w:rsidP="00DC47C3">
      <w:pPr>
        <w:widowControl/>
        <w:spacing w:after="160" w:line="259" w:lineRule="auto"/>
        <w:jc w:val="left"/>
        <w:rPr>
          <w:rFonts w:ascii="Calibri" w:eastAsia="ＭＳ 明朝" w:hAnsi="Calibri" w:cs="Times New Roman"/>
          <w:w w:val="105"/>
          <w:kern w:val="0"/>
          <w:sz w:val="22"/>
        </w:rPr>
      </w:pPr>
    </w:p>
    <w:p w:rsidR="00DC47C3" w:rsidRPr="00DC47C3" w:rsidRDefault="00DC47C3" w:rsidP="00DC47C3">
      <w:pPr>
        <w:widowControl/>
        <w:spacing w:after="160" w:line="259" w:lineRule="auto"/>
        <w:ind w:firstLineChars="100" w:firstLine="230"/>
        <w:jc w:val="left"/>
        <w:rPr>
          <w:rFonts w:ascii="Calibri" w:eastAsia="ＭＳ 明朝" w:hAnsi="Calibri" w:cs="Times New Roman"/>
          <w:w w:val="105"/>
          <w:kern w:val="0"/>
          <w:sz w:val="22"/>
        </w:rPr>
      </w:pP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私は、美作市ひとり親世帯移住定住促進補助金交付要綱第３条の要件に該当することを誓います。また、同要綱第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10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条に該当することとなったときは、既に交付された補助金の全部又は一部を返還いたします。</w:t>
      </w:r>
    </w:p>
    <w:p w:rsidR="00DC47C3" w:rsidRPr="00DC47C3" w:rsidRDefault="00DC47C3" w:rsidP="00DC47C3">
      <w:pPr>
        <w:widowControl/>
        <w:spacing w:after="160" w:line="259" w:lineRule="auto"/>
        <w:jc w:val="left"/>
        <w:rPr>
          <w:rFonts w:ascii="Calibri" w:eastAsia="ＭＳ 明朝" w:hAnsi="Calibri" w:cs="Times New Roman"/>
          <w:w w:val="105"/>
          <w:kern w:val="0"/>
          <w:sz w:val="22"/>
        </w:rPr>
      </w:pPr>
    </w:p>
    <w:p w:rsidR="00DC47C3" w:rsidRPr="00DC47C3" w:rsidRDefault="00DC47C3" w:rsidP="00DC47C3">
      <w:pPr>
        <w:widowControl/>
        <w:spacing w:after="160" w:line="259" w:lineRule="auto"/>
        <w:jc w:val="left"/>
        <w:rPr>
          <w:rFonts w:ascii="Calibri" w:eastAsia="ＭＳ 明朝" w:hAnsi="Calibri" w:cs="Times New Roman"/>
          <w:w w:val="105"/>
          <w:kern w:val="0"/>
          <w:sz w:val="22"/>
        </w:rPr>
      </w:pPr>
    </w:p>
    <w:p w:rsidR="00DC47C3" w:rsidRPr="00DC47C3" w:rsidRDefault="00DC47C3" w:rsidP="00DC47C3">
      <w:pPr>
        <w:widowControl/>
        <w:spacing w:after="160" w:line="259" w:lineRule="auto"/>
        <w:jc w:val="left"/>
        <w:rPr>
          <w:rFonts w:ascii="Calibri" w:eastAsia="ＭＳ 明朝" w:hAnsi="Calibri" w:cs="Times New Roman"/>
          <w:w w:val="105"/>
          <w:kern w:val="0"/>
          <w:sz w:val="22"/>
        </w:rPr>
      </w:pPr>
      <w:r w:rsidRPr="00DC47C3">
        <w:rPr>
          <w:rFonts w:ascii="Calibri" w:eastAsia="ＭＳ 明朝" w:hAnsi="Calibri" w:cs="Times New Roman"/>
          <w:w w:val="105"/>
          <w:kern w:val="0"/>
          <w:sz w:val="22"/>
        </w:rPr>
        <w:t xml:space="preserve">　令和　　年　　月　　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日</w:t>
      </w:r>
    </w:p>
    <w:p w:rsidR="00DC47C3" w:rsidRPr="00DC47C3" w:rsidRDefault="00DC47C3" w:rsidP="00DC47C3">
      <w:pPr>
        <w:widowControl/>
        <w:spacing w:after="160" w:line="259" w:lineRule="auto"/>
        <w:jc w:val="left"/>
        <w:rPr>
          <w:rFonts w:ascii="Calibri" w:eastAsia="ＭＳ 明朝" w:hAnsi="Calibri" w:cs="Times New Roman"/>
          <w:w w:val="105"/>
          <w:kern w:val="0"/>
          <w:sz w:val="22"/>
        </w:rPr>
      </w:pPr>
    </w:p>
    <w:p w:rsidR="00DC47C3" w:rsidRPr="00DC47C3" w:rsidRDefault="00DC47C3" w:rsidP="00DC47C3">
      <w:pPr>
        <w:widowControl/>
        <w:spacing w:after="160" w:line="259" w:lineRule="auto"/>
        <w:jc w:val="left"/>
        <w:rPr>
          <w:rFonts w:ascii="Calibri" w:eastAsia="ＭＳ 明朝" w:hAnsi="Calibri" w:cs="Times New Roman"/>
          <w:w w:val="105"/>
          <w:kern w:val="0"/>
          <w:sz w:val="22"/>
        </w:rPr>
      </w:pP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 xml:space="preserve">　　　　　　　　　　　　　　　　</w:t>
      </w:r>
    </w:p>
    <w:p w:rsidR="00DC47C3" w:rsidRPr="00DC47C3" w:rsidRDefault="00DC47C3" w:rsidP="00DC47C3">
      <w:pPr>
        <w:widowControl/>
        <w:spacing w:after="160" w:line="259" w:lineRule="auto"/>
        <w:ind w:firstLineChars="1100" w:firstLine="3850"/>
        <w:jc w:val="left"/>
        <w:rPr>
          <w:rFonts w:ascii="Calibri" w:eastAsia="ＭＳ 明朝" w:hAnsi="Calibri" w:cs="Times New Roman"/>
          <w:w w:val="105"/>
          <w:kern w:val="0"/>
          <w:sz w:val="22"/>
        </w:rPr>
      </w:pPr>
      <w:r w:rsidRPr="00DC47C3">
        <w:rPr>
          <w:rFonts w:ascii="Calibri" w:eastAsia="ＭＳ 明朝" w:hAnsi="Calibri" w:cs="Times New Roman" w:hint="eastAsia"/>
          <w:spacing w:val="65"/>
          <w:kern w:val="0"/>
          <w:sz w:val="22"/>
          <w:fitText w:val="920" w:id="-1807514367"/>
        </w:rPr>
        <w:t>申請</w:t>
      </w:r>
      <w:r w:rsidRPr="00DC47C3">
        <w:rPr>
          <w:rFonts w:ascii="Calibri" w:eastAsia="ＭＳ 明朝" w:hAnsi="Calibri" w:cs="Times New Roman" w:hint="eastAsia"/>
          <w:kern w:val="0"/>
          <w:sz w:val="22"/>
          <w:fitText w:val="920" w:id="-1807514367"/>
        </w:rPr>
        <w:t>者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 xml:space="preserve">　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 xml:space="preserve">  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 xml:space="preserve">住　　所　　　　</w:t>
      </w:r>
    </w:p>
    <w:p w:rsidR="00DC47C3" w:rsidRPr="00DC47C3" w:rsidRDefault="00DC47C3" w:rsidP="003D4442">
      <w:pPr>
        <w:widowControl/>
        <w:spacing w:after="160" w:line="259" w:lineRule="auto"/>
        <w:ind w:firstLineChars="2300" w:firstLine="5297"/>
        <w:jc w:val="left"/>
        <w:rPr>
          <w:rFonts w:ascii="Calibri" w:eastAsia="ＭＳ 明朝" w:hAnsi="Calibri" w:cs="Times New Roman"/>
          <w:w w:val="105"/>
          <w:kern w:val="0"/>
          <w:sz w:val="22"/>
        </w:rPr>
      </w:pP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氏　　名</w:t>
      </w:r>
      <w:r w:rsidR="003D4442">
        <w:rPr>
          <w:rFonts w:ascii="Calibri" w:eastAsia="ＭＳ 明朝" w:hAnsi="Calibri" w:cs="Times New Roman" w:hint="eastAsia"/>
          <w:w w:val="105"/>
          <w:kern w:val="0"/>
          <w:sz w:val="22"/>
        </w:rPr>
        <w:t xml:space="preserve">　　　　　　　　㊞</w:t>
      </w:r>
      <w:bookmarkStart w:id="0" w:name="_GoBack"/>
      <w:bookmarkEnd w:id="0"/>
    </w:p>
    <w:p w:rsidR="00DC47C3" w:rsidRPr="00DC47C3" w:rsidRDefault="00DC47C3" w:rsidP="003D4442">
      <w:pPr>
        <w:widowControl/>
        <w:spacing w:after="160" w:line="259" w:lineRule="auto"/>
        <w:ind w:firstLineChars="2300" w:firstLine="5297"/>
        <w:jc w:val="left"/>
        <w:rPr>
          <w:rFonts w:ascii="Calibri" w:eastAsia="ＭＳ 明朝" w:hAnsi="Calibri" w:cs="Times New Roman"/>
          <w:w w:val="105"/>
          <w:kern w:val="0"/>
          <w:sz w:val="22"/>
        </w:rPr>
      </w:pP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電話番号</w:t>
      </w:r>
    </w:p>
    <w:p w:rsidR="00DC47C3" w:rsidRPr="00DC47C3" w:rsidRDefault="00DC47C3" w:rsidP="00DC47C3">
      <w:pPr>
        <w:widowControl/>
        <w:spacing w:after="160" w:line="259" w:lineRule="auto"/>
        <w:jc w:val="left"/>
        <w:rPr>
          <w:rFonts w:ascii="Calibri" w:eastAsia="ＭＳ 明朝" w:hAnsi="Calibri" w:cs="Times New Roman"/>
          <w:w w:val="105"/>
          <w:kern w:val="0"/>
          <w:sz w:val="22"/>
        </w:rPr>
      </w:pPr>
      <w:r w:rsidRPr="00DC47C3">
        <w:rPr>
          <w:rFonts w:ascii="Calibri" w:eastAsia="ＭＳ 明朝" w:hAnsi="Calibri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264160</wp:posOffset>
                </wp:positionV>
                <wp:extent cx="5715000" cy="3143250"/>
                <wp:effectExtent l="0" t="0" r="0" b="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14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C47C3" w:rsidRDefault="00DC47C3" w:rsidP="00DC47C3"/>
                          <w:p w:rsidR="00DC47C3" w:rsidRDefault="00DC47C3" w:rsidP="00DC47C3"/>
                          <w:p w:rsidR="00DC47C3" w:rsidRDefault="00DC47C3" w:rsidP="00DC47C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margin-left:-7.05pt;margin-top:20.8pt;width:450pt;height:24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" strokeweight="3pt">
                <v:shadow on="t" color="#243f60" opacity=".5" offset="1pt"/>
                <v:textbox inset="5.85pt,.7pt,5.85pt,.7pt">
                  <w:txbxContent>
                    <w:p w:rsidR="00DC47C3" w:rsidRDefault="00DC47C3" w:rsidP="00DC47C3"/>
                    <w:p w:rsidR="00DC47C3" w:rsidRDefault="00DC47C3" w:rsidP="00DC47C3"/>
                    <w:p w:rsidR="00DC47C3" w:rsidRDefault="00DC47C3" w:rsidP="00DC47C3"/>
                  </w:txbxContent>
                </v:textbox>
              </v:roundrect>
            </w:pict>
          </mc:Fallback>
        </mc:AlternateConten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 xml:space="preserve">　</w:t>
      </w:r>
    </w:p>
    <w:p w:rsidR="00DC47C3" w:rsidRPr="00DC47C3" w:rsidRDefault="00DC47C3" w:rsidP="00DC47C3">
      <w:pPr>
        <w:widowControl/>
        <w:spacing w:after="160" w:line="259" w:lineRule="auto"/>
        <w:ind w:firstLineChars="200" w:firstLine="461"/>
        <w:jc w:val="left"/>
        <w:rPr>
          <w:rFonts w:ascii="Calibri" w:eastAsia="ＭＳ 明朝" w:hAnsi="Calibri" w:cs="Times New Roman"/>
          <w:w w:val="105"/>
          <w:kern w:val="0"/>
          <w:sz w:val="22"/>
        </w:rPr>
      </w:pPr>
    </w:p>
    <w:p w:rsidR="00DC47C3" w:rsidRPr="00DC47C3" w:rsidRDefault="00DC47C3" w:rsidP="00DC47C3">
      <w:pPr>
        <w:widowControl/>
        <w:spacing w:after="160" w:line="259" w:lineRule="auto"/>
        <w:ind w:firstLineChars="200" w:firstLine="461"/>
        <w:jc w:val="left"/>
        <w:rPr>
          <w:rFonts w:ascii="Calibri" w:eastAsia="ＭＳ 明朝" w:hAnsi="Calibri" w:cs="Times New Roman"/>
          <w:w w:val="105"/>
          <w:kern w:val="0"/>
          <w:sz w:val="22"/>
        </w:rPr>
      </w:pPr>
      <w:r w:rsidRPr="00DC47C3">
        <w:rPr>
          <w:rFonts w:ascii="Calibri" w:eastAsia="ＭＳ 明朝" w:hAnsi="Calibri" w:cs="Times New Roman"/>
          <w:w w:val="105"/>
          <w:kern w:val="0"/>
          <w:sz w:val="22"/>
        </w:rPr>
        <w:t>美作市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ひとり親世帯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移住定住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促進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補助金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 xml:space="preserve">交付要項　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抜粋</w:t>
      </w:r>
    </w:p>
    <w:p w:rsidR="00DC47C3" w:rsidRPr="00DC47C3" w:rsidRDefault="00DC47C3" w:rsidP="00DC47C3">
      <w:pPr>
        <w:widowControl/>
        <w:spacing w:after="160" w:line="259" w:lineRule="auto"/>
        <w:ind w:firstLineChars="200" w:firstLine="461"/>
        <w:jc w:val="left"/>
        <w:rPr>
          <w:rFonts w:ascii="Calibri" w:eastAsia="ＭＳ 明朝" w:hAnsi="Calibri" w:cs="Times New Roman"/>
          <w:w w:val="105"/>
          <w:kern w:val="0"/>
          <w:sz w:val="22"/>
        </w:rPr>
      </w:pP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（補助金の返還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）</w:t>
      </w:r>
    </w:p>
    <w:p w:rsidR="00DC47C3" w:rsidRPr="00DC47C3" w:rsidRDefault="00DC47C3" w:rsidP="00DC47C3">
      <w:pPr>
        <w:widowControl/>
        <w:spacing w:after="160" w:line="259" w:lineRule="auto"/>
        <w:ind w:leftChars="200" w:left="650" w:hangingChars="100" w:hanging="230"/>
        <w:jc w:val="left"/>
        <w:rPr>
          <w:rFonts w:ascii="Calibri" w:eastAsia="ＭＳ 明朝" w:hAnsi="Calibri" w:cs="Times New Roman"/>
          <w:w w:val="105"/>
          <w:kern w:val="0"/>
          <w:sz w:val="22"/>
        </w:rPr>
      </w:pP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第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10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条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 xml:space="preserve">　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市長は、補助金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の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交付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を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受けた者が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次の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各号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の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いずれかに該当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す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るときは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、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当該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交付の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決定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を取り消し、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及び既に交付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した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補助金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の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全部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又は一部の返還を命ずる事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ができる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。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この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場合におい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て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、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市長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は、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当該補助金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の交付を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受けた者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に対し、美作市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ひとり親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世帯移住定住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促進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補助金返還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通知書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に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より通知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するものと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する。ただし、市長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が特に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返還の必要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が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ないものと認め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た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場合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は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、この限り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でない。</w:t>
      </w:r>
    </w:p>
    <w:p w:rsidR="00DC47C3" w:rsidRPr="00DC47C3" w:rsidRDefault="00DC47C3" w:rsidP="00DC47C3">
      <w:pPr>
        <w:widowControl/>
        <w:spacing w:after="160" w:line="259" w:lineRule="auto"/>
        <w:ind w:firstLineChars="200" w:firstLine="461"/>
        <w:jc w:val="left"/>
        <w:rPr>
          <w:rFonts w:ascii="Calibri" w:eastAsia="ＭＳ 明朝" w:hAnsi="Calibri" w:cs="Times New Roman"/>
          <w:w w:val="105"/>
          <w:kern w:val="0"/>
          <w:sz w:val="22"/>
        </w:rPr>
      </w:pP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（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1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）虚偽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の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申請その他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不正の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行為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に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より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補助金の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交付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決定を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受けたとき。</w:t>
      </w:r>
    </w:p>
    <w:p w:rsidR="00DC47C3" w:rsidRPr="00DC47C3" w:rsidRDefault="00DC47C3" w:rsidP="00DC47C3">
      <w:pPr>
        <w:widowControl/>
        <w:spacing w:after="160" w:line="259" w:lineRule="auto"/>
        <w:ind w:firstLineChars="200" w:firstLine="461"/>
        <w:jc w:val="left"/>
        <w:rPr>
          <w:rFonts w:ascii="Calibri" w:eastAsia="ＭＳ 明朝" w:hAnsi="Calibri" w:cs="Times New Roman"/>
          <w:w w:val="105"/>
          <w:kern w:val="0"/>
          <w:sz w:val="22"/>
        </w:rPr>
      </w:pP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（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2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）その他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市長が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特に補助金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を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返還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させる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必要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があると認め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る</w:t>
      </w:r>
      <w:r w:rsidRPr="00DC47C3">
        <w:rPr>
          <w:rFonts w:ascii="Calibri" w:eastAsia="ＭＳ 明朝" w:hAnsi="Calibri" w:cs="Times New Roman"/>
          <w:w w:val="105"/>
          <w:kern w:val="0"/>
          <w:sz w:val="22"/>
        </w:rPr>
        <w:t>とき</w:t>
      </w:r>
      <w:r w:rsidRPr="00DC47C3">
        <w:rPr>
          <w:rFonts w:ascii="Calibri" w:eastAsia="ＭＳ 明朝" w:hAnsi="Calibri" w:cs="Times New Roman" w:hint="eastAsia"/>
          <w:w w:val="105"/>
          <w:kern w:val="0"/>
          <w:sz w:val="22"/>
        </w:rPr>
        <w:t>。</w:t>
      </w:r>
    </w:p>
    <w:p w:rsidR="00DC47C3" w:rsidRPr="00DC47C3" w:rsidRDefault="00DC47C3" w:rsidP="00DC47C3">
      <w:pPr>
        <w:widowControl/>
        <w:spacing w:after="160" w:line="259" w:lineRule="auto"/>
        <w:jc w:val="left"/>
        <w:rPr>
          <w:rFonts w:ascii="Calibri" w:eastAsia="ＭＳ 明朝" w:hAnsi="Calibri" w:cs="Times New Roman"/>
          <w:w w:val="105"/>
          <w:kern w:val="0"/>
          <w:sz w:val="22"/>
        </w:rPr>
      </w:pPr>
    </w:p>
    <w:p w:rsidR="00DC47C3" w:rsidRPr="00DC47C3" w:rsidRDefault="00DC47C3" w:rsidP="00DC47C3">
      <w:pPr>
        <w:widowControl/>
        <w:spacing w:after="160" w:line="259" w:lineRule="auto"/>
        <w:jc w:val="left"/>
        <w:rPr>
          <w:rFonts w:ascii="Calibri" w:eastAsia="ＭＳ 明朝" w:hAnsi="Calibri" w:cs="Times New Roman"/>
          <w:kern w:val="0"/>
          <w:sz w:val="20"/>
        </w:rPr>
        <w:sectPr w:rsidR="00DC47C3" w:rsidRPr="00DC47C3" w:rsidSect="005B17CD">
          <w:pgSz w:w="11910" w:h="16830"/>
          <w:pgMar w:top="1985" w:right="1701" w:bottom="1701" w:left="1701" w:header="720" w:footer="720" w:gutter="0"/>
          <w:cols w:space="720"/>
          <w:docGrid w:linePitch="299"/>
        </w:sectPr>
      </w:pPr>
    </w:p>
    <w:p w:rsidR="00DC47C3" w:rsidRPr="00DC47C3" w:rsidRDefault="00DC47C3" w:rsidP="00DC47C3">
      <w:pPr>
        <w:widowControl/>
        <w:spacing w:after="160" w:line="259" w:lineRule="auto"/>
        <w:jc w:val="left"/>
        <w:rPr>
          <w:rFonts w:ascii="Calibri" w:eastAsia="ＭＳ 明朝" w:hAnsi="Calibri" w:cs="Times New Roman"/>
          <w:kern w:val="0"/>
          <w:sz w:val="40"/>
          <w:szCs w:val="40"/>
        </w:rPr>
      </w:pPr>
      <w:r w:rsidRPr="00DC47C3">
        <w:rPr>
          <w:rFonts w:ascii="Calibri" w:eastAsia="ＭＳ 明朝" w:hAnsi="Calibri" w:cs="Times New Roman"/>
          <w:noProof/>
          <w:kern w:val="0"/>
          <w:sz w:val="23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1666875</wp:posOffset>
                </wp:positionH>
                <wp:positionV relativeFrom="paragraph">
                  <wp:posOffset>172085</wp:posOffset>
                </wp:positionV>
                <wp:extent cx="36830" cy="76200"/>
                <wp:effectExtent l="0" t="0" r="0" b="0"/>
                <wp:wrapTopAndBottom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762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E5579" id="正方形/長方形 1" o:spid="_x0000_s1026" style="position:absolute;left:0;text-align:left;margin-left:131.25pt;margin-top:13.55pt;width:2.9pt;height: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" fillcolor="#ebebeb" stroked="f">
                <w10:wrap type="topAndBottom" anchorx="page"/>
              </v:rect>
            </w:pict>
          </mc:Fallback>
        </mc:AlternateContent>
      </w:r>
    </w:p>
    <w:p w:rsidR="00AF510A" w:rsidRPr="00DC47C3" w:rsidRDefault="00AF510A"/>
    <w:sectPr w:rsidR="00AF510A" w:rsidRPr="00DC47C3">
      <w:type w:val="continuous"/>
      <w:pgSz w:w="11910" w:h="16830"/>
      <w:pgMar w:top="1260" w:right="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C3"/>
    <w:rsid w:val="003D4442"/>
    <w:rsid w:val="00AF510A"/>
    <w:rsid w:val="00DC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7B552"/>
  <w15:chartTrackingRefBased/>
  <w15:docId w15:val="{CD25BCB8-F7A1-4BC2-A5CB-6E9F3235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2021-04-08T05:04:00Z</dcterms:created>
  <dcterms:modified xsi:type="dcterms:W3CDTF">2021-08-31T05:44:00Z</dcterms:modified>
</cp:coreProperties>
</file>