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B6" w:rsidRDefault="00D91187" w:rsidP="004D13B6">
      <w:pPr>
        <w:jc w:val="center"/>
        <w:rPr>
          <w:b/>
          <w:sz w:val="52"/>
          <w:szCs w:val="52"/>
        </w:rPr>
      </w:pPr>
      <w:r>
        <w:rPr>
          <w:noProof/>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-46990</wp:posOffset>
                </wp:positionV>
                <wp:extent cx="91440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chemeClr val="lt1"/>
                        </a:solidFill>
                        <a:ln w="158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1187" w:rsidRPr="00D91187" w:rsidRDefault="00D91187">
                            <w:pPr>
                              <w:rPr>
                                <w:b/>
                                <w:sz w:val="36"/>
                                <w:szCs w:val="36"/>
                              </w:rPr>
                            </w:pPr>
                            <w:r w:rsidRPr="00D91187">
                              <w:rPr>
                                <w:rFonts w:hint="eastAsia"/>
                                <w:b/>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5pt;margin-top:-3.7pt;width:1in;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" fillcolor="white [3201]" strokeweight="1.25pt">
                <v:stroke linestyle="thinThin"/>
                <v:textbox>
                  <w:txbxContent>
                    <w:p w:rsidR="00D91187" w:rsidRPr="00D91187" w:rsidRDefault="00D91187">
                      <w:pPr>
                        <w:rPr>
                          <w:b/>
                          <w:sz w:val="36"/>
                          <w:szCs w:val="36"/>
                        </w:rPr>
                      </w:pPr>
                      <w:r w:rsidRPr="00D91187">
                        <w:rPr>
                          <w:rFonts w:hint="eastAsia"/>
                          <w:b/>
                          <w:sz w:val="36"/>
                          <w:szCs w:val="36"/>
                        </w:rPr>
                        <w:t>記入例</w:t>
                      </w:r>
                    </w:p>
                  </w:txbxContent>
                </v:textbox>
              </v:shape>
            </w:pict>
          </mc:Fallback>
        </mc:AlternateContent>
      </w:r>
      <w:r w:rsidR="004D13B6">
        <w:rPr>
          <w:noProof/>
        </w:rPr>
        <w:drawing>
          <wp:inline distT="0" distB="0" distL="0" distR="0" wp14:anchorId="4ADB3D21" wp14:editId="57C509CE">
            <wp:extent cx="1028700" cy="1075795"/>
            <wp:effectExtent l="0" t="0" r="0" b="0"/>
            <wp:docPr id="5" name="図 5" descr="市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市章.jpg"/>
                    <pic:cNvPicPr>
                      <a:picLocks noChangeAspect="1"/>
                    </pic:cNvPicPr>
                  </pic:nvPicPr>
                  <pic:blipFill>
                    <a:blip r:embed="rId7" cstate="print"/>
                    <a:stretch>
                      <a:fillRect/>
                    </a:stretch>
                  </pic:blipFill>
                  <pic:spPr>
                    <a:xfrm>
                      <a:off x="0" y="0"/>
                      <a:ext cx="1065807" cy="1114601"/>
                    </a:xfrm>
                    <a:prstGeom prst="rect">
                      <a:avLst/>
                    </a:prstGeom>
                  </pic:spPr>
                </pic:pic>
              </a:graphicData>
            </a:graphic>
          </wp:inline>
        </w:drawing>
      </w:r>
    </w:p>
    <w:p w:rsidR="004D13B6" w:rsidRPr="00170B7A" w:rsidRDefault="004D13B6" w:rsidP="004D13B6">
      <w:pPr>
        <w:jc w:val="center"/>
        <w:rPr>
          <w:b/>
          <w:sz w:val="52"/>
          <w:szCs w:val="52"/>
        </w:rPr>
      </w:pPr>
      <w:r w:rsidRPr="00170B7A">
        <w:rPr>
          <w:rFonts w:hint="eastAsia"/>
          <w:b/>
          <w:sz w:val="52"/>
          <w:szCs w:val="52"/>
        </w:rPr>
        <w:t>美作市</w:t>
      </w:r>
      <w:r>
        <w:rPr>
          <w:rFonts w:hint="eastAsia"/>
          <w:b/>
          <w:sz w:val="52"/>
          <w:szCs w:val="52"/>
        </w:rPr>
        <w:t>「</w:t>
      </w:r>
      <w:r w:rsidRPr="00170B7A">
        <w:rPr>
          <w:rFonts w:hint="eastAsia"/>
          <w:b/>
          <w:sz w:val="52"/>
          <w:szCs w:val="52"/>
        </w:rPr>
        <w:t>イクボス</w:t>
      </w:r>
      <w:r>
        <w:rPr>
          <w:rFonts w:hint="eastAsia"/>
          <w:b/>
          <w:sz w:val="52"/>
          <w:szCs w:val="52"/>
        </w:rPr>
        <w:t>」集団</w:t>
      </w:r>
      <w:r w:rsidRPr="00170B7A">
        <w:rPr>
          <w:rFonts w:hint="eastAsia"/>
          <w:b/>
          <w:sz w:val="52"/>
          <w:szCs w:val="52"/>
        </w:rPr>
        <w:t>宣言</w:t>
      </w:r>
    </w:p>
    <w:p w:rsidR="004D13B6" w:rsidRDefault="004D13B6" w:rsidP="004D13B6">
      <w:pPr>
        <w:spacing w:line="420" w:lineRule="exact"/>
        <w:rPr>
          <w:sz w:val="28"/>
          <w:szCs w:val="28"/>
        </w:rPr>
      </w:pPr>
      <w:r w:rsidRPr="00872492">
        <w:rPr>
          <w:rFonts w:hint="eastAsia"/>
          <w:sz w:val="28"/>
          <w:szCs w:val="28"/>
        </w:rPr>
        <w:t xml:space="preserve">　</w:t>
      </w:r>
    </w:p>
    <w:p w:rsidR="004D13B6" w:rsidRPr="00872492" w:rsidRDefault="004D13B6" w:rsidP="004D13B6">
      <w:pPr>
        <w:spacing w:line="460" w:lineRule="exact"/>
        <w:ind w:firstLineChars="100" w:firstLine="281"/>
        <w:rPr>
          <w:rFonts w:ascii="HGS教科書体" w:eastAsia="HGS教科書体"/>
          <w:b/>
          <w:sz w:val="28"/>
          <w:szCs w:val="28"/>
        </w:rPr>
      </w:pPr>
      <w:r w:rsidRPr="00872492">
        <w:rPr>
          <w:rFonts w:ascii="HGS教科書体" w:eastAsia="HGS教科書体" w:hint="eastAsia"/>
          <w:b/>
          <w:sz w:val="28"/>
          <w:szCs w:val="28"/>
        </w:rPr>
        <w:t>私たちは、職員をはじめ美作市内で働く全ての人の、子育て、介護、コミュニティー活動、健康づくりなどへの参加を応援し、自らも生活を楽しみながら充実させることで、いきいきとした働きがいのある職場環境づくりに先頭にたって取り組む「イクボス集団」の一員となることをここに宣言します。</w:t>
      </w:r>
    </w:p>
    <w:p w:rsidR="004D13B6" w:rsidRPr="00872492" w:rsidRDefault="004D13B6" w:rsidP="004D13B6">
      <w:pPr>
        <w:spacing w:line="460" w:lineRule="exact"/>
        <w:rPr>
          <w:rFonts w:ascii="HGS教科書体" w:eastAsia="HGS教科書体"/>
          <w:b/>
          <w:sz w:val="28"/>
          <w:szCs w:val="28"/>
        </w:rPr>
      </w:pPr>
      <w:r w:rsidRPr="00872492">
        <w:rPr>
          <w:rFonts w:ascii="HGS教科書体" w:eastAsia="HGS教科書体" w:hint="eastAsia"/>
          <w:b/>
          <w:sz w:val="28"/>
          <w:szCs w:val="28"/>
        </w:rPr>
        <w:t xml:space="preserve">　また、</w:t>
      </w:r>
      <w:r>
        <w:rPr>
          <w:rFonts w:ascii="HGS教科書体" w:eastAsia="HGS教科書体" w:hint="eastAsia"/>
          <w:b/>
          <w:sz w:val="28"/>
          <w:szCs w:val="28"/>
        </w:rPr>
        <w:t>地方創生・人口増のためにも</w:t>
      </w:r>
      <w:r w:rsidRPr="00872492">
        <w:rPr>
          <w:rFonts w:ascii="HGS教科書体" w:eastAsia="HGS教科書体" w:hint="eastAsia"/>
          <w:b/>
          <w:sz w:val="28"/>
          <w:szCs w:val="28"/>
        </w:rPr>
        <w:t>市内にイクボスの取り組みを広げ、</w:t>
      </w:r>
      <w:r>
        <w:rPr>
          <w:rFonts w:ascii="HGS教科書体" w:eastAsia="HGS教科書体" w:hint="eastAsia"/>
          <w:b/>
          <w:sz w:val="28"/>
          <w:szCs w:val="28"/>
        </w:rPr>
        <w:t>目的や意義を紹介するなどの働きかけを積極的に行うことで</w:t>
      </w:r>
      <w:r w:rsidRPr="00872492">
        <w:rPr>
          <w:rFonts w:ascii="HGS教科書体" w:eastAsia="HGS教科書体" w:hint="eastAsia"/>
          <w:b/>
          <w:sz w:val="28"/>
          <w:szCs w:val="28"/>
        </w:rPr>
        <w:t>ふるさと美作市を守り育て</w:t>
      </w:r>
      <w:r>
        <w:rPr>
          <w:rFonts w:ascii="HGS教科書体" w:eastAsia="HGS教科書体" w:hint="eastAsia"/>
          <w:b/>
          <w:sz w:val="28"/>
          <w:szCs w:val="28"/>
        </w:rPr>
        <w:t>、</w:t>
      </w:r>
      <w:r w:rsidRPr="00872492">
        <w:rPr>
          <w:rFonts w:ascii="HGS教科書体" w:eastAsia="HGS教科書体" w:hint="eastAsia"/>
          <w:b/>
          <w:sz w:val="28"/>
          <w:szCs w:val="28"/>
        </w:rPr>
        <w:t>より住みよいまちづくりを進めます。</w:t>
      </w:r>
    </w:p>
    <w:p w:rsidR="004D13B6" w:rsidRPr="00A4220A" w:rsidRDefault="004D13B6" w:rsidP="004D13B6">
      <w:pPr>
        <w:rPr>
          <w:rFonts w:ascii="HGS教科書体" w:eastAsia="HGS教科書体"/>
          <w:b/>
          <w:sz w:val="26"/>
          <w:szCs w:val="26"/>
        </w:rPr>
      </w:pPr>
    </w:p>
    <w:p w:rsidR="004D13B6" w:rsidRPr="00170B7A" w:rsidRDefault="004D13B6" w:rsidP="004D13B6">
      <w:pPr>
        <w:ind w:left="261" w:hangingChars="100" w:hanging="261"/>
        <w:rPr>
          <w:rFonts w:ascii="HGS教科書体" w:eastAsia="HGS教科書体"/>
          <w:b/>
          <w:sz w:val="26"/>
          <w:szCs w:val="26"/>
        </w:rPr>
      </w:pPr>
      <w:r w:rsidRPr="00170B7A">
        <w:rPr>
          <w:rFonts w:ascii="HGS教科書体" w:eastAsia="HGS教科書体" w:hint="eastAsia"/>
          <w:b/>
          <w:sz w:val="26"/>
          <w:szCs w:val="26"/>
        </w:rPr>
        <w:t>１　結婚・子育て・介護といった、それぞれのライフステージにおいて、仕事と生活の両立が実現できるよう</w:t>
      </w:r>
      <w:r>
        <w:rPr>
          <w:rFonts w:ascii="HGS教科書体" w:eastAsia="HGS教科書体" w:hint="eastAsia"/>
          <w:b/>
          <w:sz w:val="26"/>
          <w:szCs w:val="26"/>
        </w:rPr>
        <w:t>応援します。</w:t>
      </w:r>
    </w:p>
    <w:p w:rsidR="004D13B6" w:rsidRDefault="004D13B6" w:rsidP="004D13B6">
      <w:pPr>
        <w:ind w:left="261" w:hangingChars="100" w:hanging="261"/>
        <w:rPr>
          <w:rFonts w:ascii="HGS教科書体" w:eastAsia="HGS教科書体"/>
          <w:b/>
          <w:sz w:val="26"/>
          <w:szCs w:val="26"/>
        </w:rPr>
      </w:pPr>
    </w:p>
    <w:p w:rsidR="004D13B6" w:rsidRPr="00170B7A" w:rsidRDefault="004D13B6" w:rsidP="004D13B6">
      <w:pPr>
        <w:ind w:left="261" w:hangingChars="100" w:hanging="261"/>
        <w:rPr>
          <w:rFonts w:ascii="HGS教科書体" w:eastAsia="HGS教科書体"/>
          <w:b/>
          <w:sz w:val="26"/>
          <w:szCs w:val="26"/>
        </w:rPr>
      </w:pPr>
      <w:r w:rsidRPr="00170B7A">
        <w:rPr>
          <w:rFonts w:ascii="HGS教科書体" w:eastAsia="HGS教科書体" w:hint="eastAsia"/>
          <w:b/>
          <w:sz w:val="26"/>
          <w:szCs w:val="26"/>
        </w:rPr>
        <w:t>２　生活に関わる様々な地域活動やボランティア活動に、積極的に参加</w:t>
      </w:r>
      <w:r>
        <w:rPr>
          <w:rFonts w:ascii="HGS教科書体" w:eastAsia="HGS教科書体" w:hint="eastAsia"/>
          <w:b/>
          <w:sz w:val="26"/>
          <w:szCs w:val="26"/>
        </w:rPr>
        <w:t>、</w:t>
      </w:r>
      <w:r w:rsidRPr="00170B7A">
        <w:rPr>
          <w:rFonts w:ascii="HGS教科書体" w:eastAsia="HGS教科書体" w:hint="eastAsia"/>
          <w:b/>
          <w:sz w:val="26"/>
          <w:szCs w:val="26"/>
        </w:rPr>
        <w:t>貢献</w:t>
      </w:r>
      <w:r>
        <w:rPr>
          <w:rFonts w:ascii="HGS教科書体" w:eastAsia="HGS教科書体" w:hint="eastAsia"/>
          <w:b/>
          <w:sz w:val="26"/>
          <w:szCs w:val="26"/>
        </w:rPr>
        <w:t>することで</w:t>
      </w:r>
      <w:r w:rsidRPr="00170B7A">
        <w:rPr>
          <w:rFonts w:ascii="HGS教科書体" w:eastAsia="HGS教科書体" w:hint="eastAsia"/>
          <w:b/>
          <w:sz w:val="26"/>
          <w:szCs w:val="26"/>
        </w:rPr>
        <w:t>、地域とつながりを</w:t>
      </w:r>
      <w:r>
        <w:rPr>
          <w:rFonts w:ascii="HGS教科書体" w:eastAsia="HGS教科書体" w:hint="eastAsia"/>
          <w:b/>
          <w:sz w:val="26"/>
          <w:szCs w:val="26"/>
        </w:rPr>
        <w:t>持つよう支援</w:t>
      </w:r>
      <w:r w:rsidRPr="00170B7A">
        <w:rPr>
          <w:rFonts w:ascii="HGS教科書体" w:eastAsia="HGS教科書体" w:hint="eastAsia"/>
          <w:b/>
          <w:sz w:val="26"/>
          <w:szCs w:val="26"/>
        </w:rPr>
        <w:t>します。</w:t>
      </w:r>
    </w:p>
    <w:p w:rsidR="004D13B6" w:rsidRPr="0060012E" w:rsidRDefault="004D13B6" w:rsidP="004D13B6">
      <w:pPr>
        <w:rPr>
          <w:rFonts w:ascii="HGS教科書体" w:eastAsia="HGS教科書体"/>
          <w:b/>
          <w:sz w:val="26"/>
          <w:szCs w:val="26"/>
        </w:rPr>
      </w:pPr>
    </w:p>
    <w:p w:rsidR="004D13B6" w:rsidRPr="00170B7A" w:rsidRDefault="004D13B6" w:rsidP="004D13B6">
      <w:pPr>
        <w:ind w:left="261" w:hangingChars="100" w:hanging="261"/>
        <w:rPr>
          <w:rFonts w:ascii="HGS教科書体" w:eastAsia="HGS教科書体"/>
          <w:b/>
          <w:sz w:val="26"/>
          <w:szCs w:val="26"/>
        </w:rPr>
      </w:pPr>
      <w:r>
        <w:rPr>
          <w:rFonts w:ascii="HGS教科書体" w:eastAsia="HGS教科書体" w:hint="eastAsia"/>
          <w:b/>
          <w:sz w:val="26"/>
          <w:szCs w:val="26"/>
        </w:rPr>
        <w:t>３</w:t>
      </w:r>
      <w:r w:rsidRPr="00170B7A">
        <w:rPr>
          <w:rFonts w:ascii="HGS教科書体" w:eastAsia="HGS教科書体" w:hint="eastAsia"/>
          <w:b/>
          <w:sz w:val="26"/>
          <w:szCs w:val="26"/>
        </w:rPr>
        <w:t xml:space="preserve">　心身ともに健やかであるために、安全衛生管理を徹底し、健康増進に努めるとともに、病気治療と仕事の両立支援に取り組みます。</w:t>
      </w:r>
    </w:p>
    <w:p w:rsidR="004D13B6" w:rsidRDefault="004D13B6" w:rsidP="004D13B6">
      <w:pPr>
        <w:rPr>
          <w:rFonts w:ascii="HGS教科書体" w:eastAsia="HGS教科書体"/>
          <w:b/>
          <w:sz w:val="26"/>
          <w:szCs w:val="26"/>
        </w:rPr>
      </w:pPr>
    </w:p>
    <w:p w:rsidR="004D13B6" w:rsidRPr="00170B7A" w:rsidRDefault="004D13B6" w:rsidP="004D13B6">
      <w:pPr>
        <w:ind w:left="261" w:hangingChars="100" w:hanging="261"/>
        <w:rPr>
          <w:rFonts w:ascii="HGS教科書体" w:eastAsia="HGS教科書体"/>
          <w:b/>
          <w:sz w:val="26"/>
          <w:szCs w:val="26"/>
        </w:rPr>
      </w:pPr>
      <w:r>
        <w:rPr>
          <w:rFonts w:ascii="HGS教科書体" w:eastAsia="HGS教科書体" w:hint="eastAsia"/>
          <w:b/>
          <w:sz w:val="26"/>
          <w:szCs w:val="26"/>
        </w:rPr>
        <w:t>４</w:t>
      </w:r>
      <w:r w:rsidRPr="00170B7A">
        <w:rPr>
          <w:rFonts w:ascii="HGS教科書体" w:eastAsia="HGS教科書体" w:hint="eastAsia"/>
          <w:b/>
          <w:sz w:val="26"/>
          <w:szCs w:val="26"/>
        </w:rPr>
        <w:t xml:space="preserve">　ハラスメントの防止や女性の活躍の推進の</w:t>
      </w:r>
      <w:r>
        <w:rPr>
          <w:rFonts w:ascii="HGS教科書体" w:eastAsia="HGS教科書体" w:hint="eastAsia"/>
          <w:b/>
          <w:sz w:val="26"/>
          <w:szCs w:val="26"/>
        </w:rPr>
        <w:t>取り組み</w:t>
      </w:r>
      <w:r w:rsidRPr="00170B7A">
        <w:rPr>
          <w:rFonts w:ascii="HGS教科書体" w:eastAsia="HGS教科書体" w:hint="eastAsia"/>
          <w:b/>
          <w:sz w:val="26"/>
          <w:szCs w:val="26"/>
        </w:rPr>
        <w:t>、キャリア・スキルアップを応援することにより、</w:t>
      </w:r>
      <w:r>
        <w:rPr>
          <w:rFonts w:ascii="HGS教科書体" w:eastAsia="HGS教科書体" w:hint="eastAsia"/>
          <w:b/>
          <w:sz w:val="26"/>
          <w:szCs w:val="26"/>
        </w:rPr>
        <w:t>男女を問わず</w:t>
      </w:r>
      <w:r w:rsidRPr="00170B7A">
        <w:rPr>
          <w:rFonts w:ascii="HGS教科書体" w:eastAsia="HGS教科書体" w:hint="eastAsia"/>
          <w:b/>
          <w:sz w:val="26"/>
          <w:szCs w:val="26"/>
        </w:rPr>
        <w:t>人材の能力を十分に発揮させ、業務の生産性を高め、更なる市民サービスの向上を目指します。</w:t>
      </w:r>
    </w:p>
    <w:p w:rsidR="004D13B6" w:rsidRPr="00170B7A" w:rsidRDefault="004D13B6" w:rsidP="004D13B6">
      <w:pPr>
        <w:ind w:left="261" w:hangingChars="100" w:hanging="261"/>
        <w:rPr>
          <w:rFonts w:ascii="HGS教科書体" w:eastAsia="HGS教科書体"/>
          <w:b/>
          <w:sz w:val="26"/>
          <w:szCs w:val="26"/>
        </w:rPr>
      </w:pPr>
    </w:p>
    <w:p w:rsidR="004D13B6" w:rsidRPr="00170B7A" w:rsidRDefault="004D13B6" w:rsidP="004D13B6">
      <w:pPr>
        <w:ind w:left="261" w:hangingChars="100" w:hanging="261"/>
        <w:rPr>
          <w:rFonts w:ascii="HGS教科書体" w:eastAsia="HGS教科書体"/>
          <w:b/>
          <w:sz w:val="26"/>
          <w:szCs w:val="26"/>
        </w:rPr>
      </w:pPr>
      <w:r w:rsidRPr="00170B7A">
        <w:rPr>
          <w:rFonts w:ascii="HGS教科書体" w:eastAsia="HGS教科書体" w:hint="eastAsia"/>
          <w:b/>
          <w:sz w:val="26"/>
          <w:szCs w:val="26"/>
        </w:rPr>
        <w:t>５　自らも</w:t>
      </w:r>
      <w:r>
        <w:rPr>
          <w:rFonts w:ascii="HGS教科書体" w:eastAsia="HGS教科書体" w:hint="eastAsia"/>
          <w:b/>
          <w:sz w:val="26"/>
          <w:szCs w:val="26"/>
        </w:rPr>
        <w:t>、</w:t>
      </w:r>
      <w:r w:rsidRPr="00170B7A">
        <w:rPr>
          <w:rFonts w:ascii="HGS教科書体" w:eastAsia="HGS教科書体" w:hint="eastAsia"/>
          <w:b/>
          <w:sz w:val="26"/>
          <w:szCs w:val="26"/>
        </w:rPr>
        <w:t>仕事、生活ともに充実した人生を楽しみます。</w:t>
      </w:r>
    </w:p>
    <w:bookmarkStart w:id="0" w:name="_GoBack"/>
    <w:bookmarkEnd w:id="0"/>
    <w:p w:rsidR="004D13B6" w:rsidRPr="00170B7A" w:rsidRDefault="00B93F52" w:rsidP="004D13B6">
      <w:pPr>
        <w:ind w:left="321" w:hangingChars="100" w:hanging="321"/>
        <w:rPr>
          <w:rFonts w:ascii="HGS教科書体" w:eastAsia="HGS教科書体"/>
          <w:b/>
          <w:sz w:val="26"/>
          <w:szCs w:val="26"/>
        </w:rPr>
      </w:pPr>
      <w:r>
        <w:rPr>
          <w:rFonts w:ascii="HGS教科書体" w:eastAsia="HGS教科書体" w:hint="eastAsia"/>
          <w:b/>
          <w:noProof/>
          <w:sz w:val="32"/>
          <w:szCs w:val="32"/>
        </w:rPr>
        <mc:AlternateContent>
          <mc:Choice Requires="wps">
            <w:drawing>
              <wp:anchor distT="0" distB="0" distL="114300" distR="114300" simplePos="0" relativeHeight="251662336" behindDoc="0" locked="0" layoutInCell="1" allowOverlap="1" wp14:anchorId="7179F4A4" wp14:editId="6EAB3455">
                <wp:simplePos x="0" y="0"/>
                <wp:positionH relativeFrom="column">
                  <wp:posOffset>2453640</wp:posOffset>
                </wp:positionH>
                <wp:positionV relativeFrom="paragraph">
                  <wp:posOffset>216535</wp:posOffset>
                </wp:positionV>
                <wp:extent cx="1095375" cy="304800"/>
                <wp:effectExtent l="209550" t="0" r="28575" b="19050"/>
                <wp:wrapNone/>
                <wp:docPr id="4" name="四角形吹き出し 4"/>
                <wp:cNvGraphicFramePr/>
                <a:graphic xmlns:a="http://schemas.openxmlformats.org/drawingml/2006/main">
                  <a:graphicData uri="http://schemas.microsoft.com/office/word/2010/wordprocessingShape">
                    <wps:wsp>
                      <wps:cNvSpPr/>
                      <wps:spPr>
                        <a:xfrm>
                          <a:off x="0" y="0"/>
                          <a:ext cx="1095375" cy="304800"/>
                        </a:xfrm>
                        <a:prstGeom prst="wedgeRectCallout">
                          <a:avLst>
                            <a:gd name="adj1" fmla="val -65211"/>
                            <a:gd name="adj2" fmla="val -7677"/>
                          </a:avLst>
                        </a:prstGeom>
                        <a:solidFill>
                          <a:sysClr val="window" lastClr="FFFFFF"/>
                        </a:solidFill>
                        <a:ln w="12700" cap="flat" cmpd="sng" algn="ctr">
                          <a:solidFill>
                            <a:srgbClr val="70AD47"/>
                          </a:solidFill>
                          <a:prstDash val="solid"/>
                          <a:miter lim="800000"/>
                        </a:ln>
                        <a:effectLst/>
                      </wps:spPr>
                      <wps:txbx>
                        <w:txbxContent>
                          <w:p w:rsidR="00B93F52" w:rsidRDefault="00B93F52" w:rsidP="00B93F52">
                            <w:r>
                              <w:rPr>
                                <w:rFonts w:hint="eastAsia"/>
                              </w:rPr>
                              <w:t>署名日を</w:t>
                            </w:r>
                            <w: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9F4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193.2pt;margin-top:17.05pt;width:86.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" adj="-3286,9142" fillcolor="window" strokecolor="#70ad47" strokeweight="1pt">
                <v:textbox>
                  <w:txbxContent>
                    <w:p w:rsidR="00B93F52" w:rsidRDefault="00B93F52" w:rsidP="00B93F52">
                      <w:pPr>
                        <w:rPr>
                          <w:rFonts w:hint="eastAsia"/>
                        </w:rPr>
                      </w:pPr>
                      <w:r>
                        <w:rPr>
                          <w:rFonts w:hint="eastAsia"/>
                        </w:rPr>
                        <w:t>署名日を</w:t>
                      </w:r>
                      <w:r>
                        <w:t>記入</w:t>
                      </w:r>
                    </w:p>
                  </w:txbxContent>
                </v:textbox>
              </v:shape>
            </w:pict>
          </mc:Fallback>
        </mc:AlternateContent>
      </w:r>
    </w:p>
    <w:p w:rsidR="004D13B6" w:rsidRDefault="004D13B6" w:rsidP="004D13B6">
      <w:pPr>
        <w:ind w:leftChars="100" w:left="210" w:firstLineChars="100" w:firstLine="261"/>
        <w:rPr>
          <w:rFonts w:ascii="HGS教科書体" w:eastAsia="HGS教科書体"/>
          <w:b/>
          <w:sz w:val="26"/>
          <w:szCs w:val="26"/>
        </w:rPr>
      </w:pPr>
      <w:r w:rsidRPr="00170B7A">
        <w:rPr>
          <w:rFonts w:ascii="HGS教科書体" w:eastAsia="HGS教科書体" w:hint="eastAsia"/>
          <w:b/>
          <w:sz w:val="26"/>
          <w:szCs w:val="26"/>
        </w:rPr>
        <w:t>平成</w:t>
      </w:r>
      <w:r>
        <w:rPr>
          <w:rFonts w:ascii="HGS教科書体" w:eastAsia="HGS教科書体" w:hint="eastAsia"/>
          <w:b/>
          <w:sz w:val="26"/>
          <w:szCs w:val="26"/>
        </w:rPr>
        <w:t>３０</w:t>
      </w:r>
      <w:r w:rsidRPr="00170B7A">
        <w:rPr>
          <w:rFonts w:ascii="HGS教科書体" w:eastAsia="HGS教科書体" w:hint="eastAsia"/>
          <w:b/>
          <w:sz w:val="26"/>
          <w:szCs w:val="26"/>
        </w:rPr>
        <w:t>年</w:t>
      </w:r>
      <w:r>
        <w:rPr>
          <w:rFonts w:ascii="HGS教科書体" w:eastAsia="HGS教科書体" w:hint="eastAsia"/>
          <w:b/>
          <w:sz w:val="26"/>
          <w:szCs w:val="26"/>
        </w:rPr>
        <w:t xml:space="preserve">　</w:t>
      </w:r>
      <w:r w:rsidR="00D91187">
        <w:rPr>
          <w:rFonts w:ascii="HGS教科書体" w:eastAsia="HGS教科書体" w:hint="eastAsia"/>
          <w:b/>
          <w:sz w:val="26"/>
          <w:szCs w:val="26"/>
        </w:rPr>
        <w:t xml:space="preserve">　</w:t>
      </w:r>
      <w:r w:rsidRPr="00170B7A">
        <w:rPr>
          <w:rFonts w:ascii="HGS教科書体" w:eastAsia="HGS教科書体" w:hint="eastAsia"/>
          <w:b/>
          <w:sz w:val="26"/>
          <w:szCs w:val="26"/>
        </w:rPr>
        <w:t xml:space="preserve">月　</w:t>
      </w:r>
      <w:r w:rsidR="00D91187">
        <w:rPr>
          <w:rFonts w:ascii="HGS教科書体" w:eastAsia="HGS教科書体" w:hint="eastAsia"/>
          <w:b/>
          <w:sz w:val="26"/>
          <w:szCs w:val="26"/>
        </w:rPr>
        <w:t xml:space="preserve">　</w:t>
      </w:r>
      <w:r w:rsidRPr="00170B7A">
        <w:rPr>
          <w:rFonts w:ascii="HGS教科書体" w:eastAsia="HGS教科書体" w:hint="eastAsia"/>
          <w:b/>
          <w:sz w:val="26"/>
          <w:szCs w:val="26"/>
        </w:rPr>
        <w:t>日</w:t>
      </w:r>
    </w:p>
    <w:p w:rsidR="004D13B6" w:rsidRDefault="004D13B6" w:rsidP="004D13B6">
      <w:pPr>
        <w:rPr>
          <w:rFonts w:ascii="HGS教科書体" w:eastAsia="HGS教科書体"/>
          <w:b/>
          <w:sz w:val="26"/>
          <w:szCs w:val="26"/>
        </w:rPr>
      </w:pPr>
    </w:p>
    <w:p w:rsidR="004D13B6" w:rsidRPr="004D13B6" w:rsidRDefault="004B4E2F" w:rsidP="004D13B6">
      <w:pPr>
        <w:ind w:firstLineChars="800" w:firstLine="2570"/>
        <w:rPr>
          <w:rFonts w:ascii="HGS教科書体" w:eastAsia="HGS教科書体"/>
          <w:b/>
          <w:sz w:val="32"/>
          <w:szCs w:val="32"/>
        </w:rPr>
      </w:pPr>
      <w:r>
        <w:rPr>
          <w:rFonts w:ascii="HGS教科書体" w:eastAsia="HGS教科書体" w:hint="eastAsia"/>
          <w:b/>
          <w:noProof/>
          <w:sz w:val="32"/>
          <w:szCs w:val="32"/>
        </w:rPr>
        <mc:AlternateContent>
          <mc:Choice Requires="wps">
            <w:drawing>
              <wp:anchor distT="0" distB="0" distL="114300" distR="114300" simplePos="0" relativeHeight="251666432" behindDoc="0" locked="0" layoutInCell="1" allowOverlap="1" wp14:anchorId="2321EF0D" wp14:editId="67DC9332">
                <wp:simplePos x="0" y="0"/>
                <wp:positionH relativeFrom="column">
                  <wp:posOffset>2853690</wp:posOffset>
                </wp:positionH>
                <wp:positionV relativeFrom="paragraph">
                  <wp:posOffset>26035</wp:posOffset>
                </wp:positionV>
                <wp:extent cx="1466850" cy="304800"/>
                <wp:effectExtent l="266700" t="0" r="19050" b="19050"/>
                <wp:wrapNone/>
                <wp:docPr id="7" name="四角形吹き出し 7"/>
                <wp:cNvGraphicFramePr/>
                <a:graphic xmlns:a="http://schemas.openxmlformats.org/drawingml/2006/main">
                  <a:graphicData uri="http://schemas.microsoft.com/office/word/2010/wordprocessingShape">
                    <wps:wsp>
                      <wps:cNvSpPr/>
                      <wps:spPr>
                        <a:xfrm>
                          <a:off x="0" y="0"/>
                          <a:ext cx="1466850" cy="304800"/>
                        </a:xfrm>
                        <a:prstGeom prst="wedgeRectCallout">
                          <a:avLst>
                            <a:gd name="adj1" fmla="val -65211"/>
                            <a:gd name="adj2" fmla="val -7677"/>
                          </a:avLst>
                        </a:prstGeom>
                        <a:solidFill>
                          <a:sysClr val="window" lastClr="FFFFFF"/>
                        </a:solidFill>
                        <a:ln w="12700" cap="flat" cmpd="sng" algn="ctr">
                          <a:solidFill>
                            <a:srgbClr val="70AD47"/>
                          </a:solidFill>
                          <a:prstDash val="solid"/>
                          <a:miter lim="800000"/>
                        </a:ln>
                        <a:effectLst/>
                      </wps:spPr>
                      <wps:txbx>
                        <w:txbxContent>
                          <w:p w:rsidR="004B4E2F" w:rsidRDefault="004B4E2F" w:rsidP="004B4E2F">
                            <w:r>
                              <w:rPr>
                                <w:rFonts w:hint="eastAsia"/>
                              </w:rPr>
                              <w:t>事業所名</w:t>
                            </w:r>
                            <w:r>
                              <w:rPr>
                                <w:rFonts w:hint="eastAsia"/>
                              </w:rPr>
                              <w:t>を</w:t>
                            </w:r>
                            <w: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EF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224.7pt;margin-top:2.05pt;width:11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" adj="-3286,9142" fillcolor="window" strokecolor="#70ad47" strokeweight="1pt">
                <v:textbox>
                  <w:txbxContent>
                    <w:p w:rsidR="004B4E2F" w:rsidRDefault="004B4E2F" w:rsidP="004B4E2F">
                      <w:r>
                        <w:rPr>
                          <w:rFonts w:hint="eastAsia"/>
                        </w:rPr>
                        <w:t>事業所名</w:t>
                      </w:r>
                      <w:r>
                        <w:rPr>
                          <w:rFonts w:hint="eastAsia"/>
                        </w:rPr>
                        <w:t>を</w:t>
                      </w:r>
                      <w:r>
                        <w:t>記入</w:t>
                      </w:r>
                    </w:p>
                  </w:txbxContent>
                </v:textbox>
              </v:shape>
            </w:pict>
          </mc:Fallback>
        </mc:AlternateContent>
      </w:r>
      <w:r w:rsidR="00B93F52">
        <w:rPr>
          <w:rFonts w:ascii="HGS教科書体" w:eastAsia="HGS教科書体"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302260</wp:posOffset>
                </wp:positionV>
                <wp:extent cx="1419225" cy="504825"/>
                <wp:effectExtent l="0" t="0" r="314325" b="28575"/>
                <wp:wrapNone/>
                <wp:docPr id="3" name="四角形吹き出し 3"/>
                <wp:cNvGraphicFramePr/>
                <a:graphic xmlns:a="http://schemas.openxmlformats.org/drawingml/2006/main">
                  <a:graphicData uri="http://schemas.microsoft.com/office/word/2010/wordprocessingShape">
                    <wps:wsp>
                      <wps:cNvSpPr/>
                      <wps:spPr>
                        <a:xfrm>
                          <a:off x="0" y="0"/>
                          <a:ext cx="1419225" cy="504825"/>
                        </a:xfrm>
                        <a:prstGeom prst="wedgeRectCallout">
                          <a:avLst>
                            <a:gd name="adj1" fmla="val 68346"/>
                            <a:gd name="adj2" fmla="val 31945"/>
                          </a:avLst>
                        </a:prstGeom>
                      </wps:spPr>
                      <wps:style>
                        <a:lnRef idx="2">
                          <a:schemeClr val="accent6"/>
                        </a:lnRef>
                        <a:fillRef idx="1">
                          <a:schemeClr val="lt1"/>
                        </a:fillRef>
                        <a:effectRef idx="0">
                          <a:schemeClr val="accent6"/>
                        </a:effectRef>
                        <a:fontRef idx="minor">
                          <a:schemeClr val="dk1"/>
                        </a:fontRef>
                      </wps:style>
                      <wps:txbx>
                        <w:txbxContent>
                          <w:p w:rsidR="00B93F52" w:rsidRDefault="00B93F52" w:rsidP="00B93F52">
                            <w:r>
                              <w:rPr>
                                <w:rFonts w:hint="eastAsia"/>
                              </w:rPr>
                              <w:t>○○部長</w:t>
                            </w:r>
                            <w:r>
                              <w:t>、</w:t>
                            </w:r>
                            <w:r>
                              <w:rPr>
                                <w:rFonts w:hint="eastAsia"/>
                              </w:rPr>
                              <w:t>○○</w:t>
                            </w:r>
                            <w:r>
                              <w:t>課長</w:t>
                            </w:r>
                          </w:p>
                          <w:p w:rsidR="00B93F52" w:rsidRDefault="00B93F52" w:rsidP="00B93F52">
                            <w:r>
                              <w:rPr>
                                <w:rFonts w:hint="eastAsia"/>
                              </w:rPr>
                              <w:t>○○</w:t>
                            </w:r>
                            <w:r>
                              <w:t>参事</w:t>
                            </w:r>
                            <w:r>
                              <w:rPr>
                                <w:rFonts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28" type="#_x0000_t61" style="position:absolute;left:0;text-align:left;margin-left:4.2pt;margin-top:23.8pt;width:111.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" adj="25563,17700" fillcolor="white [3201]" strokecolor="#70ad47 [3209]" strokeweight="1pt">
                <v:textbox>
                  <w:txbxContent>
                    <w:p w:rsidR="00B93F52" w:rsidRDefault="00B93F52" w:rsidP="00B93F52">
                      <w:r>
                        <w:rPr>
                          <w:rFonts w:hint="eastAsia"/>
                        </w:rPr>
                        <w:t>○○部長</w:t>
                      </w:r>
                      <w:r>
                        <w:t>、</w:t>
                      </w:r>
                      <w:r>
                        <w:rPr>
                          <w:rFonts w:hint="eastAsia"/>
                        </w:rPr>
                        <w:t>○○</w:t>
                      </w:r>
                      <w:r>
                        <w:t>課長</w:t>
                      </w:r>
                    </w:p>
                    <w:p w:rsidR="00B93F52" w:rsidRDefault="00B93F52" w:rsidP="00B93F52">
                      <w:pPr>
                        <w:rPr>
                          <w:rFonts w:hint="eastAsia"/>
                        </w:rPr>
                      </w:pPr>
                      <w:r>
                        <w:rPr>
                          <w:rFonts w:hint="eastAsia"/>
                        </w:rPr>
                        <w:t>○○</w:t>
                      </w:r>
                      <w:r>
                        <w:t>参事</w:t>
                      </w:r>
                      <w:r>
                        <w:rPr>
                          <w:rFonts w:hint="eastAsia"/>
                        </w:rPr>
                        <w:t>など</w:t>
                      </w:r>
                      <w:bookmarkStart w:id="1" w:name="_GoBack"/>
                      <w:bookmarkEnd w:id="1"/>
                    </w:p>
                  </w:txbxContent>
                </v:textbox>
              </v:shape>
            </w:pict>
          </mc:Fallback>
        </mc:AlternateContent>
      </w:r>
      <w:r>
        <w:rPr>
          <w:rFonts w:ascii="HGS教科書体" w:eastAsia="HGS教科書体" w:hint="eastAsia"/>
          <w:b/>
          <w:sz w:val="32"/>
          <w:szCs w:val="32"/>
        </w:rPr>
        <w:t>○○○○○</w:t>
      </w:r>
    </w:p>
    <w:p w:rsidR="00D91187" w:rsidRPr="004D13B6" w:rsidRDefault="00B93F52" w:rsidP="004D13B6">
      <w:pPr>
        <w:spacing w:line="720" w:lineRule="exact"/>
        <w:rPr>
          <w:rFonts w:ascii="HGS教科書体" w:eastAsia="HGS教科書体" w:hint="eastAsia"/>
          <w:b/>
          <w:sz w:val="40"/>
          <w:szCs w:val="40"/>
        </w:rPr>
      </w:pPr>
      <w:r>
        <w:rPr>
          <w:rFonts w:ascii="HGS教科書体" w:eastAsia="HGS教科書体" w:hint="eastAsia"/>
          <w:b/>
          <w:noProof/>
          <w:sz w:val="32"/>
          <w:szCs w:val="32"/>
        </w:rPr>
        <mc:AlternateContent>
          <mc:Choice Requires="wps">
            <w:drawing>
              <wp:anchor distT="0" distB="0" distL="114300" distR="114300" simplePos="0" relativeHeight="251664384" behindDoc="0" locked="0" layoutInCell="1" allowOverlap="1" wp14:anchorId="0863D892" wp14:editId="7978089E">
                <wp:simplePos x="0" y="0"/>
                <wp:positionH relativeFrom="margin">
                  <wp:posOffset>4025265</wp:posOffset>
                </wp:positionH>
                <wp:positionV relativeFrom="paragraph">
                  <wp:posOffset>121285</wp:posOffset>
                </wp:positionV>
                <wp:extent cx="1200150" cy="304800"/>
                <wp:effectExtent l="209550" t="0" r="19050" b="19050"/>
                <wp:wrapNone/>
                <wp:docPr id="6" name="四角形吹き出し 6"/>
                <wp:cNvGraphicFramePr/>
                <a:graphic xmlns:a="http://schemas.openxmlformats.org/drawingml/2006/main">
                  <a:graphicData uri="http://schemas.microsoft.com/office/word/2010/wordprocessingShape">
                    <wps:wsp>
                      <wps:cNvSpPr/>
                      <wps:spPr>
                        <a:xfrm>
                          <a:off x="0" y="0"/>
                          <a:ext cx="1200150" cy="304800"/>
                        </a:xfrm>
                        <a:prstGeom prst="wedgeRectCallout">
                          <a:avLst>
                            <a:gd name="adj1" fmla="val -64341"/>
                            <a:gd name="adj2" fmla="val 7948"/>
                          </a:avLst>
                        </a:prstGeom>
                        <a:solidFill>
                          <a:sysClr val="window" lastClr="FFFFFF"/>
                        </a:solidFill>
                        <a:ln w="12700" cap="flat" cmpd="sng" algn="ctr">
                          <a:solidFill>
                            <a:srgbClr val="70AD47"/>
                          </a:solidFill>
                          <a:prstDash val="solid"/>
                          <a:miter lim="800000"/>
                        </a:ln>
                        <a:effectLst/>
                      </wps:spPr>
                      <wps:txbx>
                        <w:txbxContent>
                          <w:p w:rsidR="00B93F52" w:rsidRDefault="00B93F52" w:rsidP="00B93F52">
                            <w:r>
                              <w:rPr>
                                <w:rFonts w:hint="eastAsia"/>
                              </w:rPr>
                              <w:t>氏名は自書記入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D892" id="四角形吹き出し 6" o:spid="_x0000_s1029" type="#_x0000_t61" style="position:absolute;left:0;text-align:left;margin-left:316.95pt;margin-top:9.55pt;width:94.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" adj="-3098,12517" fillcolor="window" strokecolor="#70ad47" strokeweight="1pt">
                <v:textbox>
                  <w:txbxContent>
                    <w:p w:rsidR="00B93F52" w:rsidRDefault="00B93F52" w:rsidP="00B93F52">
                      <w:pPr>
                        <w:rPr>
                          <w:rFonts w:hint="eastAsia"/>
                        </w:rPr>
                      </w:pPr>
                      <w:r>
                        <w:rPr>
                          <w:rFonts w:hint="eastAsia"/>
                        </w:rPr>
                        <w:t>氏名は自書記入</w:t>
                      </w:r>
                    </w:p>
                  </w:txbxContent>
                </v:textbox>
                <w10:wrap anchorx="margin"/>
              </v:shape>
            </w:pict>
          </mc:Fallback>
        </mc:AlternateContent>
      </w:r>
      <w:r w:rsidR="004D13B6">
        <w:rPr>
          <w:rFonts w:ascii="HGS教科書体" w:eastAsia="HGS教科書体" w:hint="eastAsia"/>
          <w:b/>
          <w:sz w:val="40"/>
          <w:szCs w:val="40"/>
        </w:rPr>
        <w:t xml:space="preserve">　　　　　　　</w:t>
      </w:r>
      <w:r w:rsidR="00D91187">
        <w:rPr>
          <w:rFonts w:ascii="HGS教科書体" w:eastAsia="HGS教科書体" w:hint="eastAsia"/>
          <w:b/>
          <w:sz w:val="40"/>
          <w:szCs w:val="40"/>
        </w:rPr>
        <w:t>職　名　　氏</w:t>
      </w:r>
      <w:r>
        <w:rPr>
          <w:rFonts w:ascii="HGS教科書体" w:eastAsia="HGS教科書体" w:hint="eastAsia"/>
          <w:b/>
          <w:sz w:val="40"/>
          <w:szCs w:val="40"/>
        </w:rPr>
        <w:t xml:space="preserve">　</w:t>
      </w:r>
      <w:r w:rsidR="00D91187">
        <w:rPr>
          <w:rFonts w:ascii="HGS教科書体" w:eastAsia="HGS教科書体" w:hint="eastAsia"/>
          <w:b/>
          <w:sz w:val="40"/>
          <w:szCs w:val="40"/>
        </w:rPr>
        <w:t>名</w:t>
      </w:r>
    </w:p>
    <w:sectPr w:rsidR="00D91187" w:rsidRPr="004D13B6" w:rsidSect="0060012E">
      <w:pgSz w:w="11906" w:h="16838"/>
      <w:pgMar w:top="1304"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E5" w:rsidRDefault="002827E5" w:rsidP="00DE1E3B">
      <w:r>
        <w:separator/>
      </w:r>
    </w:p>
  </w:endnote>
  <w:endnote w:type="continuationSeparator" w:id="0">
    <w:p w:rsidR="002827E5" w:rsidRDefault="002827E5" w:rsidP="00DE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E5" w:rsidRDefault="002827E5" w:rsidP="00DE1E3B">
      <w:r>
        <w:separator/>
      </w:r>
    </w:p>
  </w:footnote>
  <w:footnote w:type="continuationSeparator" w:id="0">
    <w:p w:rsidR="002827E5" w:rsidRDefault="002827E5" w:rsidP="00DE1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C8"/>
    <w:rsid w:val="00053105"/>
    <w:rsid w:val="00054476"/>
    <w:rsid w:val="00151335"/>
    <w:rsid w:val="00170B7A"/>
    <w:rsid w:val="001E433D"/>
    <w:rsid w:val="001F5209"/>
    <w:rsid w:val="00244DFF"/>
    <w:rsid w:val="00253CC0"/>
    <w:rsid w:val="002827E5"/>
    <w:rsid w:val="00322C0D"/>
    <w:rsid w:val="00333B5F"/>
    <w:rsid w:val="00373A60"/>
    <w:rsid w:val="00397CD0"/>
    <w:rsid w:val="004B4E2F"/>
    <w:rsid w:val="004D13B6"/>
    <w:rsid w:val="0052198E"/>
    <w:rsid w:val="00521FB1"/>
    <w:rsid w:val="005806C8"/>
    <w:rsid w:val="005972E9"/>
    <w:rsid w:val="0060012E"/>
    <w:rsid w:val="00667750"/>
    <w:rsid w:val="006912B7"/>
    <w:rsid w:val="006A5571"/>
    <w:rsid w:val="00716D3C"/>
    <w:rsid w:val="007D22EC"/>
    <w:rsid w:val="008072B6"/>
    <w:rsid w:val="00835217"/>
    <w:rsid w:val="00872492"/>
    <w:rsid w:val="00953A81"/>
    <w:rsid w:val="00A4220A"/>
    <w:rsid w:val="00A468DD"/>
    <w:rsid w:val="00B54E93"/>
    <w:rsid w:val="00B93F52"/>
    <w:rsid w:val="00BE00E1"/>
    <w:rsid w:val="00C26742"/>
    <w:rsid w:val="00C27478"/>
    <w:rsid w:val="00C71101"/>
    <w:rsid w:val="00C96D2C"/>
    <w:rsid w:val="00D010D8"/>
    <w:rsid w:val="00D077E0"/>
    <w:rsid w:val="00D107DF"/>
    <w:rsid w:val="00D22E89"/>
    <w:rsid w:val="00D91187"/>
    <w:rsid w:val="00DE1E3B"/>
    <w:rsid w:val="00EF55DD"/>
    <w:rsid w:val="00FB1064"/>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8EA4923-0F58-47EF-9380-C640BA53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3B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3B5F"/>
    <w:rPr>
      <w:rFonts w:asciiTheme="majorHAnsi" w:eastAsiaTheme="majorEastAsia" w:hAnsiTheme="majorHAnsi" w:cstheme="majorBidi"/>
      <w:sz w:val="18"/>
      <w:szCs w:val="18"/>
    </w:rPr>
  </w:style>
  <w:style w:type="paragraph" w:styleId="a5">
    <w:name w:val="header"/>
    <w:basedOn w:val="a"/>
    <w:link w:val="a6"/>
    <w:uiPriority w:val="99"/>
    <w:unhideWhenUsed/>
    <w:rsid w:val="00DE1E3B"/>
    <w:pPr>
      <w:tabs>
        <w:tab w:val="center" w:pos="4252"/>
        <w:tab w:val="right" w:pos="8504"/>
      </w:tabs>
      <w:snapToGrid w:val="0"/>
    </w:pPr>
  </w:style>
  <w:style w:type="character" w:customStyle="1" w:styleId="a6">
    <w:name w:val="ヘッダー (文字)"/>
    <w:basedOn w:val="a0"/>
    <w:link w:val="a5"/>
    <w:uiPriority w:val="99"/>
    <w:rsid w:val="00DE1E3B"/>
  </w:style>
  <w:style w:type="paragraph" w:styleId="a7">
    <w:name w:val="footer"/>
    <w:basedOn w:val="a"/>
    <w:link w:val="a8"/>
    <w:uiPriority w:val="99"/>
    <w:unhideWhenUsed/>
    <w:rsid w:val="00DE1E3B"/>
    <w:pPr>
      <w:tabs>
        <w:tab w:val="center" w:pos="4252"/>
        <w:tab w:val="right" w:pos="8504"/>
      </w:tabs>
      <w:snapToGrid w:val="0"/>
    </w:pPr>
  </w:style>
  <w:style w:type="character" w:customStyle="1" w:styleId="a8">
    <w:name w:val="フッター (文字)"/>
    <w:basedOn w:val="a0"/>
    <w:link w:val="a7"/>
    <w:uiPriority w:val="99"/>
    <w:rsid w:val="00DE1E3B"/>
  </w:style>
  <w:style w:type="paragraph" w:styleId="a9">
    <w:name w:val="Date"/>
    <w:basedOn w:val="a"/>
    <w:next w:val="a"/>
    <w:link w:val="aa"/>
    <w:uiPriority w:val="99"/>
    <w:semiHidden/>
    <w:unhideWhenUsed/>
    <w:rsid w:val="004D13B6"/>
  </w:style>
  <w:style w:type="character" w:customStyle="1" w:styleId="aa">
    <w:name w:val="日付 (文字)"/>
    <w:basedOn w:val="a0"/>
    <w:link w:val="a9"/>
    <w:uiPriority w:val="99"/>
    <w:semiHidden/>
    <w:rsid w:val="004D13B6"/>
  </w:style>
  <w:style w:type="paragraph" w:styleId="ab">
    <w:name w:val="No Spacing"/>
    <w:link w:val="ac"/>
    <w:uiPriority w:val="1"/>
    <w:qFormat/>
    <w:rsid w:val="00D91187"/>
    <w:rPr>
      <w:kern w:val="0"/>
      <w:sz w:val="22"/>
    </w:rPr>
  </w:style>
  <w:style w:type="character" w:customStyle="1" w:styleId="ac">
    <w:name w:val="行間詰め (文字)"/>
    <w:basedOn w:val="a0"/>
    <w:link w:val="ab"/>
    <w:uiPriority w:val="1"/>
    <w:rsid w:val="00D91187"/>
    <w:rPr>
      <w:kern w:val="0"/>
      <w:sz w:val="22"/>
    </w:rPr>
  </w:style>
  <w:style w:type="character" w:styleId="ad">
    <w:name w:val="annotation reference"/>
    <w:basedOn w:val="a0"/>
    <w:uiPriority w:val="99"/>
    <w:semiHidden/>
    <w:unhideWhenUsed/>
    <w:rsid w:val="00D91187"/>
    <w:rPr>
      <w:sz w:val="18"/>
      <w:szCs w:val="18"/>
    </w:rPr>
  </w:style>
  <w:style w:type="paragraph" w:styleId="ae">
    <w:name w:val="annotation text"/>
    <w:basedOn w:val="a"/>
    <w:link w:val="af"/>
    <w:uiPriority w:val="99"/>
    <w:semiHidden/>
    <w:unhideWhenUsed/>
    <w:rsid w:val="00D91187"/>
    <w:pPr>
      <w:jc w:val="left"/>
    </w:pPr>
  </w:style>
  <w:style w:type="character" w:customStyle="1" w:styleId="af">
    <w:name w:val="コメント文字列 (文字)"/>
    <w:basedOn w:val="a0"/>
    <w:link w:val="ae"/>
    <w:uiPriority w:val="99"/>
    <w:semiHidden/>
    <w:rsid w:val="00D91187"/>
  </w:style>
  <w:style w:type="paragraph" w:styleId="af0">
    <w:name w:val="annotation subject"/>
    <w:basedOn w:val="ae"/>
    <w:next w:val="ae"/>
    <w:link w:val="af1"/>
    <w:uiPriority w:val="99"/>
    <w:semiHidden/>
    <w:unhideWhenUsed/>
    <w:rsid w:val="00D91187"/>
    <w:rPr>
      <w:b/>
      <w:bCs/>
    </w:rPr>
  </w:style>
  <w:style w:type="character" w:customStyle="1" w:styleId="af1">
    <w:name w:val="コメント内容 (文字)"/>
    <w:basedOn w:val="af"/>
    <w:link w:val="af0"/>
    <w:uiPriority w:val="99"/>
    <w:semiHidden/>
    <w:rsid w:val="00D91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1A24-7A95-4083-B9D3-7184531A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春名　竜也</dc:creator>
  <cp:keywords/>
  <dc:description/>
  <cp:lastModifiedBy>松本　繁正</cp:lastModifiedBy>
  <cp:revision>2</cp:revision>
  <cp:lastPrinted>2017-12-08T06:36:00Z</cp:lastPrinted>
  <dcterms:created xsi:type="dcterms:W3CDTF">2018-01-10T00:12:00Z</dcterms:created>
  <dcterms:modified xsi:type="dcterms:W3CDTF">2018-01-10T00:12:00Z</dcterms:modified>
</cp:coreProperties>
</file>