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2C" w:rsidRPr="005A3FDE" w:rsidRDefault="0036682C" w:rsidP="005A3FDE">
      <w:pPr>
        <w:pStyle w:val="ab"/>
        <w:spacing w:line="280" w:lineRule="exact"/>
        <w:jc w:val="center"/>
        <w:rPr>
          <w:rFonts w:ascii="ＭＳ ゴシック" w:eastAsia="ＭＳ ゴシック" w:hAnsi="ＭＳ ゴシック"/>
          <w:sz w:val="28"/>
          <w:szCs w:val="22"/>
        </w:rPr>
      </w:pPr>
      <w:r>
        <w:rPr>
          <w:rFonts w:ascii="ＭＳ ゴシック" w:eastAsia="ＭＳ ゴシック" w:hAnsi="ＭＳ ゴシック" w:hint="eastAsia"/>
          <w:sz w:val="28"/>
          <w:szCs w:val="22"/>
        </w:rPr>
        <w:t>美作</w:t>
      </w:r>
      <w:r w:rsidRPr="002E144A">
        <w:rPr>
          <w:rFonts w:ascii="ＭＳ ゴシック" w:eastAsia="ＭＳ ゴシック" w:hAnsi="ＭＳ ゴシック" w:hint="eastAsia"/>
          <w:sz w:val="28"/>
          <w:szCs w:val="22"/>
        </w:rPr>
        <w:t>市</w:t>
      </w:r>
      <w:r>
        <w:rPr>
          <w:rFonts w:ascii="ＭＳ ゴシック" w:eastAsia="ＭＳ ゴシック" w:hAnsi="ＭＳ ゴシック" w:hint="eastAsia"/>
          <w:sz w:val="28"/>
          <w:szCs w:val="22"/>
        </w:rPr>
        <w:t>外国人材電動アシスト付自転車購入補助金</w:t>
      </w:r>
      <w:r w:rsidR="005A3FDE">
        <w:rPr>
          <w:rFonts w:ascii="ＭＳ ゴシック" w:eastAsia="ＭＳ ゴシック" w:hAnsi="ＭＳ ゴシック" w:hint="eastAsia"/>
          <w:sz w:val="28"/>
          <w:szCs w:val="22"/>
        </w:rPr>
        <w:t>財産処分</w:t>
      </w:r>
      <w:r>
        <w:rPr>
          <w:rFonts w:ascii="ＭＳ ゴシック" w:eastAsia="ＭＳ ゴシック" w:hAnsi="ＭＳ ゴシック" w:hint="eastAsia"/>
          <w:sz w:val="28"/>
          <w:szCs w:val="22"/>
        </w:rPr>
        <w:t>承認</w:t>
      </w:r>
      <w:r w:rsidRPr="002E144A">
        <w:rPr>
          <w:rFonts w:ascii="ＭＳ ゴシック" w:eastAsia="ＭＳ ゴシック" w:hAnsi="ＭＳ ゴシック" w:hint="eastAsia"/>
          <w:sz w:val="28"/>
          <w:szCs w:val="22"/>
        </w:rPr>
        <w:t>申請書</w:t>
      </w:r>
    </w:p>
    <w:p w:rsidR="0036682C" w:rsidRDefault="0036682C" w:rsidP="0036682C">
      <w:pPr>
        <w:suppressAutoHyphens/>
        <w:autoSpaceDE w:val="0"/>
        <w:spacing w:line="359" w:lineRule="exact"/>
        <w:rPr>
          <w:rFonts w:hAnsi="ＭＳ 明朝"/>
          <w:spacing w:val="8"/>
          <w:kern w:val="0"/>
          <w:sz w:val="22"/>
        </w:rPr>
      </w:pPr>
    </w:p>
    <w:p w:rsidR="00D257D6" w:rsidRDefault="00D257D6" w:rsidP="00F518CF">
      <w:pPr>
        <w:suppressAutoHyphens/>
        <w:autoSpaceDE w:val="0"/>
        <w:spacing w:line="359" w:lineRule="exact"/>
        <w:jc w:val="right"/>
        <w:rPr>
          <w:rFonts w:hAnsi="ＭＳ 明朝"/>
          <w:spacing w:val="8"/>
          <w:kern w:val="0"/>
          <w:sz w:val="22"/>
        </w:rPr>
      </w:pPr>
      <w:r>
        <w:rPr>
          <w:rFonts w:hAnsi="ＭＳ 明朝" w:hint="eastAsia"/>
          <w:spacing w:val="8"/>
          <w:kern w:val="0"/>
          <w:sz w:val="22"/>
        </w:rPr>
        <w:t>令和　　年　　月　　日</w:t>
      </w:r>
    </w:p>
    <w:p w:rsidR="0036682C" w:rsidRDefault="0036682C" w:rsidP="0036682C">
      <w:pPr>
        <w:suppressAutoHyphens/>
        <w:autoSpaceDE w:val="0"/>
        <w:spacing w:line="359" w:lineRule="exact"/>
        <w:rPr>
          <w:rFonts w:hAnsi="ＭＳ 明朝"/>
          <w:spacing w:val="8"/>
          <w:kern w:val="0"/>
          <w:sz w:val="22"/>
        </w:rPr>
      </w:pPr>
      <w:r w:rsidRPr="00273E95">
        <w:rPr>
          <w:rFonts w:hAnsi="ＭＳ 明朝"/>
          <w:spacing w:val="8"/>
          <w:kern w:val="0"/>
          <w:sz w:val="22"/>
        </w:rPr>
        <w:t xml:space="preserve">  </w:t>
      </w:r>
      <w:r>
        <w:rPr>
          <w:rFonts w:hAnsi="ＭＳ 明朝" w:hint="eastAsia"/>
          <w:spacing w:val="8"/>
          <w:kern w:val="0"/>
          <w:sz w:val="22"/>
        </w:rPr>
        <w:t>美　作</w:t>
      </w:r>
      <w:r w:rsidRPr="00273E95">
        <w:rPr>
          <w:rFonts w:hAnsi="ＭＳ 明朝" w:hint="eastAsia"/>
          <w:spacing w:val="8"/>
          <w:kern w:val="0"/>
          <w:sz w:val="22"/>
        </w:rPr>
        <w:t xml:space="preserve">　市　長</w:t>
      </w:r>
      <w:r w:rsidRPr="00273E95">
        <w:rPr>
          <w:rFonts w:hAnsi="ＭＳ 明朝"/>
          <w:spacing w:val="8"/>
          <w:kern w:val="0"/>
          <w:sz w:val="22"/>
        </w:rPr>
        <w:t xml:space="preserve">  </w:t>
      </w:r>
      <w:r w:rsidRPr="00273E95">
        <w:rPr>
          <w:rFonts w:hAnsi="ＭＳ 明朝" w:hint="eastAsia"/>
          <w:spacing w:val="8"/>
          <w:kern w:val="0"/>
          <w:sz w:val="22"/>
        </w:rPr>
        <w:t>様</w:t>
      </w:r>
      <w:r>
        <w:rPr>
          <w:rFonts w:hAnsi="ＭＳ 明朝" w:hint="eastAsia"/>
          <w:spacing w:val="8"/>
          <w:kern w:val="0"/>
          <w:sz w:val="22"/>
        </w:rPr>
        <w:t xml:space="preserve">　　　　　　　　　　　　　　　　　　　　　　　　　　　　　　　</w:t>
      </w:r>
    </w:p>
    <w:p w:rsidR="00F67774" w:rsidRPr="00273E95" w:rsidRDefault="00F67774" w:rsidP="0036682C">
      <w:pPr>
        <w:suppressAutoHyphens/>
        <w:autoSpaceDE w:val="0"/>
        <w:spacing w:line="359" w:lineRule="exact"/>
        <w:rPr>
          <w:rFonts w:hAnsi="ＭＳ 明朝" w:hint="eastAsia"/>
          <w:spacing w:val="8"/>
          <w:kern w:val="0"/>
          <w:sz w:val="22"/>
        </w:rPr>
      </w:pPr>
    </w:p>
    <w:p w:rsidR="0036682C" w:rsidRPr="00273E95" w:rsidRDefault="0036682C" w:rsidP="0036682C">
      <w:pPr>
        <w:suppressAutoHyphens/>
        <w:autoSpaceDE w:val="0"/>
        <w:spacing w:line="359" w:lineRule="exact"/>
        <w:ind w:firstLineChars="900" w:firstLine="1782"/>
        <w:rPr>
          <w:rFonts w:hAnsi="ＭＳ 明朝"/>
          <w:spacing w:val="16"/>
          <w:kern w:val="0"/>
          <w:sz w:val="22"/>
        </w:rPr>
      </w:pPr>
      <w:r>
        <w:rPr>
          <w:rFonts w:hAnsi="ＭＳ 明朝" w:hint="eastAsia"/>
          <w:noProof/>
          <w:spacing w:val="1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717B8" wp14:editId="0915AE10">
                <wp:simplePos x="0" y="0"/>
                <wp:positionH relativeFrom="column">
                  <wp:posOffset>1621790</wp:posOffset>
                </wp:positionH>
                <wp:positionV relativeFrom="paragraph">
                  <wp:posOffset>5715</wp:posOffset>
                </wp:positionV>
                <wp:extent cx="182880" cy="1415333"/>
                <wp:effectExtent l="38100" t="0" r="26670" b="13970"/>
                <wp:wrapNone/>
                <wp:docPr id="11" name="左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15333"/>
                        </a:xfrm>
                        <a:prstGeom prst="leftBrace">
                          <a:avLst>
                            <a:gd name="adj1" fmla="val 25000"/>
                            <a:gd name="adj2" fmla="val 799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143B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1" o:spid="_x0000_s1026" type="#_x0000_t87" style="position:absolute;left:0;text-align:left;margin-left:127.7pt;margin-top:.45pt;width:14.4pt;height:1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" adj="698,1726" strokecolor="black [3213]" strokeweight=".5pt">
                <v:stroke joinstyle="miter"/>
              </v:shape>
            </w:pict>
          </mc:Fallback>
        </mc:AlternateContent>
      </w:r>
      <w:r w:rsidRPr="00273E95">
        <w:rPr>
          <w:rFonts w:hAnsi="ＭＳ 明朝" w:hint="eastAsia"/>
          <w:spacing w:val="16"/>
          <w:kern w:val="0"/>
          <w:sz w:val="22"/>
        </w:rPr>
        <w:t>申請者</w:t>
      </w:r>
      <w:r>
        <w:rPr>
          <w:rFonts w:hAnsi="ＭＳ 明朝" w:hint="eastAsia"/>
          <w:spacing w:val="16"/>
          <w:kern w:val="0"/>
          <w:sz w:val="22"/>
        </w:rPr>
        <w:t xml:space="preserve">　　郵便番号</w:t>
      </w:r>
      <w:r w:rsidRPr="00273E95">
        <w:rPr>
          <w:rFonts w:hAnsi="ＭＳ 明朝" w:hint="eastAsia"/>
          <w:spacing w:val="16"/>
          <w:kern w:val="0"/>
          <w:sz w:val="22"/>
        </w:rPr>
        <w:t xml:space="preserve">　</w:t>
      </w:r>
      <w:r>
        <w:rPr>
          <w:rFonts w:hAnsi="ＭＳ 明朝" w:hint="eastAsia"/>
          <w:spacing w:val="16"/>
          <w:kern w:val="0"/>
          <w:sz w:val="22"/>
        </w:rPr>
        <w:t xml:space="preserve">　　　</w:t>
      </w:r>
      <w:r w:rsidRPr="00273E95">
        <w:rPr>
          <w:rFonts w:hAnsi="ＭＳ 明朝" w:hint="eastAsia"/>
          <w:spacing w:val="16"/>
          <w:kern w:val="0"/>
          <w:sz w:val="22"/>
        </w:rPr>
        <w:t xml:space="preserve">〒　</w:t>
      </w:r>
      <w:r>
        <w:rPr>
          <w:rFonts w:hAnsi="ＭＳ 明朝" w:hint="eastAsia"/>
          <w:spacing w:val="16"/>
          <w:kern w:val="0"/>
          <w:sz w:val="22"/>
        </w:rPr>
        <w:t xml:space="preserve">　　</w:t>
      </w:r>
    </w:p>
    <w:p w:rsidR="0036682C" w:rsidRPr="00D440DF" w:rsidRDefault="0036682C" w:rsidP="0036682C">
      <w:pPr>
        <w:suppressAutoHyphens/>
        <w:autoSpaceDE w:val="0"/>
        <w:spacing w:line="360" w:lineRule="exact"/>
        <w:ind w:firstLineChars="2098" w:firstLine="2896"/>
        <w:rPr>
          <w:rFonts w:hAnsi="ＭＳ 明朝"/>
          <w:spacing w:val="16"/>
          <w:kern w:val="0"/>
          <w:sz w:val="22"/>
        </w:rPr>
      </w:pPr>
      <w:r>
        <w:rPr>
          <w:rFonts w:hint="eastAsia"/>
          <w:noProof/>
          <w:kern w:val="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3427A" wp14:editId="20DA11AC">
                <wp:simplePos x="0" y="0"/>
                <wp:positionH relativeFrom="margin">
                  <wp:posOffset>107950</wp:posOffset>
                </wp:positionH>
                <wp:positionV relativeFrom="paragraph">
                  <wp:posOffset>210820</wp:posOffset>
                </wp:positionV>
                <wp:extent cx="906449" cy="818984"/>
                <wp:effectExtent l="0" t="0" r="27305" b="1968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9" cy="81898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2A299F" id="楕円 4" o:spid="_x0000_s1026" style="position:absolute;left:0;text-align:left;margin-left:8.5pt;margin-top:16.6pt;width:71.3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" filled="f" strokecolor="black [3213]" strokeweight="1pt">
                <v:stroke dashstyle="3 1" joinstyle="miter"/>
                <w10:wrap anchorx="margin"/>
              </v:oval>
            </w:pict>
          </mc:Fallback>
        </mc:AlternateContent>
      </w:r>
      <w:r>
        <w:rPr>
          <w:rFonts w:hAnsi="ＭＳ 明朝" w:hint="eastAsia"/>
          <w:spacing w:val="16"/>
          <w:kern w:val="0"/>
          <w:sz w:val="22"/>
        </w:rPr>
        <w:t>所在地又は住</w:t>
      </w:r>
      <w:r w:rsidRPr="00273E95">
        <w:rPr>
          <w:rFonts w:hAnsi="ＭＳ 明朝" w:hint="eastAsia"/>
          <w:spacing w:val="16"/>
          <w:kern w:val="0"/>
          <w:sz w:val="22"/>
        </w:rPr>
        <w:t>所</w:t>
      </w:r>
      <w:r>
        <w:rPr>
          <w:rFonts w:hAnsi="ＭＳ 明朝"/>
          <w:spacing w:val="16"/>
          <w:kern w:val="0"/>
          <w:sz w:val="22"/>
        </w:rPr>
        <w:t xml:space="preserve">　　　　　　</w:t>
      </w:r>
    </w:p>
    <w:p w:rsidR="0036682C" w:rsidRDefault="0036682C" w:rsidP="0036682C">
      <w:pPr>
        <w:suppressAutoHyphens/>
        <w:autoSpaceDE w:val="0"/>
        <w:spacing w:line="360" w:lineRule="exact"/>
        <w:rPr>
          <w:rFonts w:hAnsi="ＭＳ 明朝"/>
          <w:spacing w:val="16"/>
          <w:kern w:val="0"/>
          <w:sz w:val="22"/>
        </w:rPr>
      </w:pPr>
      <w:r w:rsidRPr="00273E95">
        <w:rPr>
          <w:rFonts w:hAnsi="ＭＳ 明朝" w:hint="eastAsia"/>
          <w:spacing w:val="16"/>
          <w:kern w:val="0"/>
          <w:sz w:val="22"/>
        </w:rPr>
        <w:t xml:space="preserve">　　　　　　　　　　　　</w:t>
      </w:r>
      <w:r>
        <w:rPr>
          <w:rFonts w:hAnsi="ＭＳ 明朝"/>
          <w:spacing w:val="16"/>
          <w:kern w:val="0"/>
          <w:sz w:val="22"/>
        </w:rPr>
        <w:t xml:space="preserve"> </w:t>
      </w:r>
      <w:r>
        <w:rPr>
          <w:rFonts w:hAnsi="ＭＳ 明朝" w:hint="eastAsia"/>
          <w:spacing w:val="16"/>
          <w:kern w:val="0"/>
          <w:sz w:val="22"/>
        </w:rPr>
        <w:t>法人名・屋号</w:t>
      </w:r>
    </w:p>
    <w:p w:rsidR="0036682C" w:rsidRPr="00D72B84" w:rsidRDefault="0036682C" w:rsidP="0036682C">
      <w:pPr>
        <w:suppressAutoHyphens/>
        <w:autoSpaceDE w:val="0"/>
        <w:spacing w:line="360" w:lineRule="exact"/>
        <w:ind w:firstLineChars="200" w:firstLine="460"/>
        <w:rPr>
          <w:rFonts w:hAnsi="ＭＳ 明朝"/>
          <w:spacing w:val="8"/>
          <w:kern w:val="0"/>
          <w:sz w:val="22"/>
          <w:u w:val="single"/>
        </w:rPr>
      </w:pPr>
      <w:r>
        <w:rPr>
          <w:rFonts w:hAnsi="ＭＳ 明朝" w:hint="eastAsia"/>
          <w:spacing w:val="16"/>
          <w:kern w:val="0"/>
          <w:sz w:val="22"/>
        </w:rPr>
        <w:t xml:space="preserve">　</w:t>
      </w:r>
      <w:r w:rsidRPr="00F904C9">
        <w:rPr>
          <w:rFonts w:ascii="ＭＳ ゴシック" w:eastAsia="ＭＳ ゴシック" w:hAnsi="ＭＳ ゴシック" w:hint="eastAsia"/>
          <w:b/>
          <w:spacing w:val="16"/>
          <w:kern w:val="0"/>
          <w:sz w:val="22"/>
        </w:rPr>
        <w:t>捨印</w:t>
      </w:r>
      <w:r>
        <w:rPr>
          <w:rFonts w:hAnsi="ＭＳ 明朝" w:hint="eastAsia"/>
          <w:spacing w:val="16"/>
          <w:kern w:val="0"/>
          <w:sz w:val="22"/>
        </w:rPr>
        <w:t xml:space="preserve">　　　　　　　 代表者職・</w:t>
      </w:r>
      <w:r w:rsidRPr="00D72B84">
        <w:rPr>
          <w:rFonts w:hAnsi="ＭＳ 明朝"/>
          <w:spacing w:val="16"/>
          <w:kern w:val="0"/>
          <w:sz w:val="22"/>
        </w:rPr>
        <w:t>氏名</w:t>
      </w:r>
      <w:r w:rsidRPr="00D72B84">
        <w:rPr>
          <w:rFonts w:hAnsi="ＭＳ 明朝" w:hint="eastAsia"/>
          <w:spacing w:val="16"/>
          <w:kern w:val="0"/>
          <w:sz w:val="22"/>
        </w:rPr>
        <w:t xml:space="preserve">　　　　　　　　　　</w:t>
      </w:r>
      <w:r>
        <w:rPr>
          <w:rFonts w:hAnsi="ＭＳ 明朝" w:hint="eastAsia"/>
          <w:spacing w:val="16"/>
          <w:kern w:val="0"/>
          <w:sz w:val="22"/>
        </w:rPr>
        <w:t xml:space="preserve">　　　　　</w:t>
      </w:r>
      <w:r w:rsidRPr="00D72B84">
        <w:rPr>
          <w:rFonts w:hint="eastAsia"/>
          <w:color w:val="FF0000"/>
          <w:spacing w:val="8"/>
          <w:sz w:val="22"/>
        </w:rPr>
        <w:t xml:space="preserve">　</w:t>
      </w:r>
      <w:r w:rsidRPr="00D72B84">
        <w:rPr>
          <w:rFonts w:hAnsi="ＭＳ 明朝" w:hint="eastAsia"/>
          <w:spacing w:val="8"/>
          <w:kern w:val="0"/>
          <w:sz w:val="22"/>
        </w:rPr>
        <w:t>印</w:t>
      </w:r>
    </w:p>
    <w:p w:rsidR="0036682C" w:rsidRDefault="0036682C" w:rsidP="0036682C">
      <w:pPr>
        <w:suppressAutoHyphens/>
        <w:autoSpaceDE w:val="0"/>
        <w:spacing w:line="360" w:lineRule="exact"/>
        <w:ind w:firstLineChars="100" w:firstLine="214"/>
        <w:rPr>
          <w:rFonts w:hAnsi="ＭＳ 明朝"/>
          <w:spacing w:val="16"/>
          <w:kern w:val="0"/>
          <w:sz w:val="22"/>
        </w:rPr>
      </w:pPr>
      <w:r>
        <w:rPr>
          <w:rFonts w:hAnsi="ＭＳ 明朝" w:hint="eastAsia"/>
          <w:spacing w:val="8"/>
          <w:kern w:val="0"/>
          <w:sz w:val="22"/>
        </w:rPr>
        <w:t xml:space="preserve">　　　　　　　　　　　　 (個人事業主は</w:t>
      </w:r>
      <w:r>
        <w:rPr>
          <w:rFonts w:hAnsi="ＭＳ 明朝" w:hint="eastAsia"/>
          <w:spacing w:val="16"/>
          <w:kern w:val="0"/>
          <w:sz w:val="22"/>
        </w:rPr>
        <w:t>職名不要</w:t>
      </w:r>
      <w:r>
        <w:rPr>
          <w:rFonts w:hAnsi="ＭＳ 明朝" w:hint="eastAsia"/>
          <w:spacing w:val="8"/>
          <w:kern w:val="0"/>
          <w:sz w:val="22"/>
        </w:rPr>
        <w:t>)</w:t>
      </w:r>
    </w:p>
    <w:p w:rsidR="0036682C" w:rsidRPr="00F94A11" w:rsidRDefault="0036682C" w:rsidP="0036682C">
      <w:pPr>
        <w:suppressAutoHyphens/>
        <w:autoSpaceDE w:val="0"/>
        <w:spacing w:line="360" w:lineRule="exact"/>
        <w:ind w:firstLineChars="1450" w:firstLine="2872"/>
        <w:rPr>
          <w:rFonts w:hAnsi="ＭＳ 明朝"/>
          <w:spacing w:val="16"/>
          <w:kern w:val="0"/>
          <w:sz w:val="22"/>
        </w:rPr>
      </w:pPr>
      <w:r>
        <w:rPr>
          <w:rFonts w:hAnsi="ＭＳ 明朝" w:hint="eastAsia"/>
          <w:kern w:val="0"/>
          <w:sz w:val="22"/>
        </w:rPr>
        <w:t>(</w:t>
      </w:r>
      <w:r w:rsidRPr="00273E95">
        <w:rPr>
          <w:rFonts w:hAnsi="ＭＳ 明朝" w:hint="eastAsia"/>
          <w:kern w:val="0"/>
          <w:sz w:val="22"/>
        </w:rPr>
        <w:t>個人事業主のみ</w:t>
      </w:r>
      <w:r>
        <w:rPr>
          <w:rFonts w:hAnsi="ＭＳ 明朝" w:hint="eastAsia"/>
          <w:kern w:val="0"/>
          <w:sz w:val="22"/>
        </w:rPr>
        <w:t>：生年月日 T・</w:t>
      </w:r>
      <w:r w:rsidRPr="00273E95">
        <w:rPr>
          <w:rFonts w:hAnsi="ＭＳ 明朝" w:hint="eastAsia"/>
          <w:kern w:val="0"/>
          <w:sz w:val="22"/>
        </w:rPr>
        <w:t>S</w:t>
      </w:r>
      <w:r>
        <w:rPr>
          <w:rFonts w:hAnsi="ＭＳ 明朝" w:hint="eastAsia"/>
          <w:kern w:val="0"/>
          <w:sz w:val="22"/>
        </w:rPr>
        <w:t>・</w:t>
      </w:r>
      <w:r w:rsidRPr="00273E95">
        <w:rPr>
          <w:rFonts w:hAnsi="ＭＳ 明朝" w:hint="eastAsia"/>
          <w:kern w:val="0"/>
          <w:sz w:val="22"/>
        </w:rPr>
        <w:t xml:space="preserve">H　</w:t>
      </w:r>
      <w:r>
        <w:rPr>
          <w:rFonts w:hAnsi="ＭＳ 明朝" w:hint="eastAsia"/>
          <w:kern w:val="0"/>
          <w:sz w:val="22"/>
        </w:rPr>
        <w:t xml:space="preserve">　</w:t>
      </w:r>
      <w:r w:rsidRPr="00273E95">
        <w:rPr>
          <w:rFonts w:hAnsi="ＭＳ 明朝" w:hint="eastAsia"/>
          <w:kern w:val="0"/>
          <w:sz w:val="22"/>
        </w:rPr>
        <w:t xml:space="preserve">　年　</w:t>
      </w:r>
      <w:r>
        <w:rPr>
          <w:rFonts w:hAnsi="ＭＳ 明朝" w:hint="eastAsia"/>
          <w:kern w:val="0"/>
          <w:sz w:val="22"/>
        </w:rPr>
        <w:t xml:space="preserve">　</w:t>
      </w:r>
      <w:r w:rsidRPr="00273E95">
        <w:rPr>
          <w:rFonts w:hAnsi="ＭＳ 明朝" w:hint="eastAsia"/>
          <w:kern w:val="0"/>
          <w:sz w:val="22"/>
        </w:rPr>
        <w:t xml:space="preserve">　月　</w:t>
      </w:r>
      <w:r>
        <w:rPr>
          <w:rFonts w:hAnsi="ＭＳ 明朝" w:hint="eastAsia"/>
          <w:kern w:val="0"/>
          <w:sz w:val="22"/>
        </w:rPr>
        <w:t xml:space="preserve">　</w:t>
      </w:r>
      <w:r w:rsidRPr="00273E95">
        <w:rPr>
          <w:rFonts w:hAnsi="ＭＳ 明朝" w:hint="eastAsia"/>
          <w:kern w:val="0"/>
          <w:sz w:val="22"/>
        </w:rPr>
        <w:t xml:space="preserve">　日</w:t>
      </w:r>
      <w:r>
        <w:rPr>
          <w:rFonts w:hAnsi="ＭＳ 明朝" w:hint="eastAsia"/>
          <w:kern w:val="0"/>
          <w:sz w:val="22"/>
        </w:rPr>
        <w:t>)</w:t>
      </w:r>
    </w:p>
    <w:p w:rsidR="0036682C" w:rsidRPr="00F904C9" w:rsidRDefault="0036682C" w:rsidP="0036682C">
      <w:pPr>
        <w:suppressAutoHyphens/>
        <w:autoSpaceDE w:val="0"/>
        <w:ind w:firstLineChars="100" w:firstLine="198"/>
        <w:rPr>
          <w:sz w:val="22"/>
        </w:rPr>
      </w:pPr>
    </w:p>
    <w:p w:rsidR="0036682C" w:rsidRPr="003827FC" w:rsidRDefault="0036682C" w:rsidP="0036682C">
      <w:pPr>
        <w:suppressAutoHyphens/>
        <w:autoSpaceDE w:val="0"/>
        <w:ind w:firstLineChars="100" w:firstLine="198"/>
        <w:rPr>
          <w:rFonts w:hAnsi="ＭＳ 明朝" w:cs="ＭＳ 明朝"/>
          <w:color w:val="000000"/>
          <w:sz w:val="22"/>
        </w:rPr>
      </w:pPr>
      <w:r w:rsidRPr="003827FC">
        <w:rPr>
          <w:rFonts w:hAnsi="ＭＳ 明朝" w:hint="eastAsia"/>
          <w:sz w:val="22"/>
        </w:rPr>
        <w:t>美作市外国人材電動アシスト付自転車購入補助金交付規則</w:t>
      </w:r>
      <w:r w:rsidRPr="003827FC">
        <w:rPr>
          <w:rFonts w:hAnsi="ＭＳ 明朝" w:cs="ＭＳ 明朝" w:hint="eastAsia"/>
          <w:sz w:val="22"/>
        </w:rPr>
        <w:t>第</w:t>
      </w:r>
      <w:r w:rsidR="005A3FDE" w:rsidRPr="003827FC">
        <w:rPr>
          <w:rFonts w:hAnsi="ＭＳ 明朝" w:cs="ＭＳ 明朝" w:hint="eastAsia"/>
          <w:sz w:val="22"/>
        </w:rPr>
        <w:t>１２</w:t>
      </w:r>
      <w:r w:rsidRPr="003827FC">
        <w:rPr>
          <w:rFonts w:hAnsi="ＭＳ 明朝" w:cs="ＭＳ 明朝" w:hint="eastAsia"/>
          <w:sz w:val="22"/>
        </w:rPr>
        <w:t>条</w:t>
      </w:r>
      <w:r w:rsidR="005A3FDE" w:rsidRPr="003827FC">
        <w:rPr>
          <w:rFonts w:hAnsi="ＭＳ 明朝" w:cs="ＭＳ 明朝" w:hint="eastAsia"/>
          <w:color w:val="000000"/>
          <w:sz w:val="22"/>
        </w:rPr>
        <w:t>の規定に基づき、以下のとおり</w:t>
      </w:r>
      <w:r w:rsidRPr="003827FC">
        <w:rPr>
          <w:rFonts w:hAnsi="ＭＳ 明朝" w:cs="ＭＳ 明朝" w:hint="eastAsia"/>
          <w:color w:val="000000"/>
          <w:sz w:val="22"/>
        </w:rPr>
        <w:t>、</w:t>
      </w:r>
      <w:r w:rsidR="005A3FDE" w:rsidRPr="003827FC">
        <w:rPr>
          <w:rFonts w:hAnsi="ＭＳ 明朝" w:cs="ＭＳ 明朝" w:hint="eastAsia"/>
          <w:color w:val="000000"/>
          <w:sz w:val="22"/>
        </w:rPr>
        <w:t>財産処分の承認を</w:t>
      </w:r>
      <w:r w:rsidRPr="003827FC">
        <w:rPr>
          <w:rFonts w:hAnsi="ＭＳ 明朝" w:cs="ＭＳ 明朝" w:hint="eastAsia"/>
          <w:color w:val="000000"/>
          <w:sz w:val="22"/>
        </w:rPr>
        <w:t>申請します。</w:t>
      </w:r>
    </w:p>
    <w:p w:rsidR="00486D77" w:rsidRPr="003827FC" w:rsidRDefault="00486D77" w:rsidP="0036682C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36682C" w:rsidRPr="003827FC" w:rsidRDefault="00486D77" w:rsidP="0036682C">
      <w:pPr>
        <w:spacing w:line="280" w:lineRule="exact"/>
        <w:rPr>
          <w:rFonts w:asciiTheme="minorEastAsia" w:eastAsiaTheme="minorEastAsia" w:hAnsiTheme="minorEastAsia"/>
          <w:sz w:val="22"/>
        </w:rPr>
      </w:pPr>
      <w:r w:rsidRPr="003827FC">
        <w:rPr>
          <w:rFonts w:asciiTheme="minorEastAsia" w:eastAsiaTheme="minorEastAsia" w:hAnsiTheme="minorEastAsia" w:hint="eastAsia"/>
          <w:sz w:val="22"/>
        </w:rPr>
        <w:t>１．交付年度及び補助決定内容</w:t>
      </w:r>
    </w:p>
    <w:tbl>
      <w:tblPr>
        <w:tblStyle w:val="a3"/>
        <w:tblW w:w="864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6662"/>
      </w:tblGrid>
      <w:tr w:rsidR="0036682C" w:rsidRPr="003827FC" w:rsidTr="00B5024F">
        <w:trPr>
          <w:trHeight w:val="510"/>
        </w:trPr>
        <w:tc>
          <w:tcPr>
            <w:tcW w:w="1985" w:type="dxa"/>
            <w:vAlign w:val="center"/>
          </w:tcPr>
          <w:p w:rsidR="005A3FDE" w:rsidRPr="003827FC" w:rsidRDefault="005A3FDE" w:rsidP="005A3FDE">
            <w:pPr>
              <w:jc w:val="center"/>
              <w:rPr>
                <w:rFonts w:hAnsi="ＭＳ 明朝" w:hint="eastAsia"/>
                <w:sz w:val="22"/>
              </w:rPr>
            </w:pPr>
            <w:r w:rsidRPr="003827FC">
              <w:rPr>
                <w:rFonts w:hAnsi="ＭＳ 明朝" w:hint="eastAsia"/>
                <w:sz w:val="22"/>
              </w:rPr>
              <w:t>補助金交付年度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82C" w:rsidRPr="003827FC" w:rsidRDefault="005A3FDE" w:rsidP="005A3FDE">
            <w:pPr>
              <w:ind w:firstLineChars="50" w:firstLine="99"/>
              <w:jc w:val="center"/>
              <w:rPr>
                <w:rFonts w:hAnsi="ＭＳ 明朝"/>
                <w:sz w:val="22"/>
              </w:rPr>
            </w:pPr>
            <w:r w:rsidRPr="003827FC">
              <w:rPr>
                <w:rFonts w:hAnsi="ＭＳ 明朝" w:hint="eastAsia"/>
                <w:sz w:val="22"/>
              </w:rPr>
              <w:t>令和　　年度</w:t>
            </w:r>
          </w:p>
        </w:tc>
      </w:tr>
      <w:tr w:rsidR="005A3FDE" w:rsidRPr="003827FC" w:rsidTr="00B5024F">
        <w:trPr>
          <w:trHeight w:val="510"/>
        </w:trPr>
        <w:tc>
          <w:tcPr>
            <w:tcW w:w="1985" w:type="dxa"/>
            <w:vAlign w:val="center"/>
          </w:tcPr>
          <w:p w:rsidR="005A3FDE" w:rsidRPr="003827FC" w:rsidRDefault="005A3FDE" w:rsidP="005A3FDE">
            <w:pPr>
              <w:jc w:val="center"/>
              <w:rPr>
                <w:rFonts w:hAnsi="ＭＳ 明朝" w:hint="eastAsia"/>
                <w:sz w:val="22"/>
              </w:rPr>
            </w:pPr>
            <w:r w:rsidRPr="003827FC">
              <w:rPr>
                <w:rFonts w:hAnsi="ＭＳ 明朝" w:hint="eastAsia"/>
                <w:sz w:val="22"/>
              </w:rPr>
              <w:t>交付決定年月日等</w:t>
            </w:r>
          </w:p>
        </w:tc>
        <w:tc>
          <w:tcPr>
            <w:tcW w:w="6662" w:type="dxa"/>
            <w:vAlign w:val="center"/>
          </w:tcPr>
          <w:p w:rsidR="005A3FDE" w:rsidRPr="003827FC" w:rsidRDefault="005A3FDE" w:rsidP="005A3FDE">
            <w:pPr>
              <w:jc w:val="center"/>
              <w:rPr>
                <w:rFonts w:hAnsi="ＭＳ 明朝" w:hint="eastAsia"/>
                <w:sz w:val="22"/>
              </w:rPr>
            </w:pPr>
            <w:r w:rsidRPr="003827FC">
              <w:rPr>
                <w:rFonts w:hAnsi="ＭＳ 明朝" w:hint="eastAsia"/>
                <w:sz w:val="22"/>
              </w:rPr>
              <w:t>令和　　年　　月　　日付　美作商工第　　　号</w:t>
            </w:r>
          </w:p>
        </w:tc>
      </w:tr>
      <w:tr w:rsidR="00AE1D24" w:rsidRPr="003827FC" w:rsidTr="00B5024F">
        <w:trPr>
          <w:trHeight w:val="51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465A0" w:rsidRPr="003827FC" w:rsidRDefault="00F465A0" w:rsidP="00221A38">
            <w:pPr>
              <w:jc w:val="center"/>
              <w:rPr>
                <w:rFonts w:hAnsi="ＭＳ 明朝"/>
                <w:sz w:val="22"/>
              </w:rPr>
            </w:pPr>
            <w:r w:rsidRPr="003827FC">
              <w:rPr>
                <w:rFonts w:hAnsi="ＭＳ 明朝" w:hint="eastAsia"/>
                <w:sz w:val="22"/>
              </w:rPr>
              <w:t>補助金交付決定</w:t>
            </w:r>
          </w:p>
          <w:p w:rsidR="00F465A0" w:rsidRPr="003827FC" w:rsidRDefault="00F465A0" w:rsidP="00F465A0">
            <w:pPr>
              <w:jc w:val="center"/>
              <w:rPr>
                <w:rFonts w:hAnsi="ＭＳ 明朝" w:hint="eastAsia"/>
                <w:sz w:val="22"/>
              </w:rPr>
            </w:pPr>
            <w:r w:rsidRPr="003827FC">
              <w:rPr>
                <w:rFonts w:hAnsi="ＭＳ 明朝" w:hint="eastAsia"/>
                <w:sz w:val="22"/>
              </w:rPr>
              <w:t>金額・台数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24" w:rsidRPr="003827FC" w:rsidRDefault="00AE1D24" w:rsidP="00F465A0">
            <w:pPr>
              <w:spacing w:line="240" w:lineRule="exact"/>
              <w:rPr>
                <w:rFonts w:hAnsi="ＭＳ 明朝"/>
                <w:sz w:val="22"/>
              </w:rPr>
            </w:pPr>
            <w:r w:rsidRPr="003827FC">
              <w:rPr>
                <w:rFonts w:hAnsi="ＭＳ 明朝" w:hint="eastAsia"/>
                <w:sz w:val="22"/>
              </w:rPr>
              <w:t xml:space="preserve"> </w:t>
            </w:r>
            <w:r w:rsidR="006374C2" w:rsidRPr="003827FC">
              <w:rPr>
                <w:rFonts w:hAnsi="ＭＳ 明朝" w:hint="eastAsia"/>
                <w:sz w:val="22"/>
                <w:u w:val="single"/>
              </w:rPr>
              <w:t xml:space="preserve">補助決定金額　　</w:t>
            </w:r>
            <w:r w:rsidR="00A35A46">
              <w:rPr>
                <w:rFonts w:hAnsi="ＭＳ 明朝" w:hint="eastAsia"/>
                <w:sz w:val="22"/>
                <w:u w:val="single"/>
              </w:rPr>
              <w:t xml:space="preserve">　　　</w:t>
            </w:r>
            <w:r w:rsidR="006374C2" w:rsidRPr="003827FC">
              <w:rPr>
                <w:rFonts w:hAnsi="ＭＳ 明朝" w:hint="eastAsia"/>
                <w:sz w:val="22"/>
                <w:u w:val="single"/>
              </w:rPr>
              <w:t xml:space="preserve">　　</w:t>
            </w:r>
            <w:r w:rsidR="00F465A0" w:rsidRPr="003827FC">
              <w:rPr>
                <w:rFonts w:hAnsi="ＭＳ 明朝" w:hint="eastAsia"/>
                <w:sz w:val="22"/>
                <w:u w:val="single"/>
              </w:rPr>
              <w:t xml:space="preserve">　</w:t>
            </w:r>
            <w:r w:rsidR="006374C2" w:rsidRPr="003827FC">
              <w:rPr>
                <w:rFonts w:hAnsi="ＭＳ 明朝" w:hint="eastAsia"/>
                <w:sz w:val="22"/>
                <w:u w:val="single"/>
              </w:rPr>
              <w:t>円</w:t>
            </w:r>
            <w:r w:rsidR="00F465A0" w:rsidRPr="003827FC">
              <w:rPr>
                <w:rFonts w:hAnsi="ＭＳ 明朝" w:hint="eastAsia"/>
                <w:sz w:val="22"/>
              </w:rPr>
              <w:t xml:space="preserve">　　　</w:t>
            </w:r>
            <w:r w:rsidR="00F465A0" w:rsidRPr="003827FC">
              <w:rPr>
                <w:rFonts w:hAnsi="ＭＳ 明朝" w:hint="eastAsia"/>
                <w:sz w:val="22"/>
                <w:u w:val="single"/>
              </w:rPr>
              <w:t>補助決定</w:t>
            </w:r>
            <w:r w:rsidR="006374C2" w:rsidRPr="003827FC">
              <w:rPr>
                <w:rFonts w:hAnsi="ＭＳ 明朝" w:hint="eastAsia"/>
                <w:sz w:val="22"/>
                <w:u w:val="single"/>
              </w:rPr>
              <w:t xml:space="preserve">台数　　　　</w:t>
            </w:r>
            <w:r w:rsidR="00F465A0" w:rsidRPr="003827FC">
              <w:rPr>
                <w:rFonts w:hAnsi="ＭＳ 明朝" w:hint="eastAsia"/>
                <w:sz w:val="22"/>
                <w:u w:val="single"/>
              </w:rPr>
              <w:t xml:space="preserve">　台</w:t>
            </w:r>
          </w:p>
        </w:tc>
      </w:tr>
    </w:tbl>
    <w:p w:rsidR="00F67774" w:rsidRPr="003827FC" w:rsidRDefault="00F67774" w:rsidP="00293412">
      <w:pPr>
        <w:rPr>
          <w:sz w:val="22"/>
        </w:rPr>
      </w:pPr>
    </w:p>
    <w:p w:rsidR="00486D77" w:rsidRPr="003827FC" w:rsidRDefault="000C0907" w:rsidP="00293412">
      <w:pPr>
        <w:rPr>
          <w:rFonts w:hint="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  <w:r w:rsidRPr="003827FC">
        <w:rPr>
          <w:rFonts w:asciiTheme="minorEastAsia" w:eastAsiaTheme="minorEastAsia" w:hAnsiTheme="minorEastAsia" w:hint="eastAsia"/>
          <w:sz w:val="22"/>
        </w:rPr>
        <w:t>．</w:t>
      </w:r>
      <w:r w:rsidR="00486D77" w:rsidRPr="003827FC">
        <w:rPr>
          <w:rFonts w:hint="eastAsia"/>
          <w:sz w:val="22"/>
        </w:rPr>
        <w:t>処分する財産の内容等</w:t>
      </w:r>
    </w:p>
    <w:tbl>
      <w:tblPr>
        <w:tblStyle w:val="a3"/>
        <w:tblW w:w="864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6662"/>
      </w:tblGrid>
      <w:tr w:rsidR="00486D77" w:rsidRPr="003827FC" w:rsidTr="00B5024F">
        <w:trPr>
          <w:trHeight w:val="510"/>
        </w:trPr>
        <w:tc>
          <w:tcPr>
            <w:tcW w:w="1985" w:type="dxa"/>
            <w:vAlign w:val="center"/>
          </w:tcPr>
          <w:p w:rsidR="00486D77" w:rsidRPr="003827FC" w:rsidRDefault="00486D77" w:rsidP="004D096F">
            <w:pPr>
              <w:jc w:val="center"/>
              <w:rPr>
                <w:rFonts w:hAnsi="ＭＳ 明朝" w:hint="eastAsia"/>
                <w:sz w:val="22"/>
              </w:rPr>
            </w:pPr>
            <w:r w:rsidRPr="003827FC">
              <w:rPr>
                <w:rFonts w:hAnsi="ＭＳ 明朝" w:hint="eastAsia"/>
                <w:sz w:val="22"/>
              </w:rPr>
              <w:t>台　数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6D77" w:rsidRPr="003827FC" w:rsidRDefault="00486D77" w:rsidP="004D096F">
            <w:pPr>
              <w:ind w:firstLineChars="50" w:firstLine="99"/>
              <w:jc w:val="center"/>
              <w:rPr>
                <w:rFonts w:hAnsi="ＭＳ 明朝"/>
                <w:sz w:val="22"/>
              </w:rPr>
            </w:pPr>
            <w:r w:rsidRPr="003827FC">
              <w:rPr>
                <w:rFonts w:hAnsi="ＭＳ 明朝" w:hint="eastAsia"/>
                <w:sz w:val="22"/>
              </w:rPr>
              <w:t>台</w:t>
            </w:r>
          </w:p>
        </w:tc>
      </w:tr>
      <w:tr w:rsidR="005B5A8A" w:rsidRPr="003827FC" w:rsidTr="00B5024F">
        <w:trPr>
          <w:trHeight w:val="510"/>
        </w:trPr>
        <w:tc>
          <w:tcPr>
            <w:tcW w:w="1985" w:type="dxa"/>
            <w:vAlign w:val="center"/>
          </w:tcPr>
          <w:p w:rsidR="005B5A8A" w:rsidRPr="003827FC" w:rsidRDefault="005B5A8A" w:rsidP="004D096F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車体番号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5A8A" w:rsidRPr="003827FC" w:rsidRDefault="005B5A8A" w:rsidP="004D096F">
            <w:pPr>
              <w:ind w:firstLineChars="50" w:firstLine="99"/>
              <w:jc w:val="center"/>
              <w:rPr>
                <w:rFonts w:hAnsi="ＭＳ 明朝" w:hint="eastAsia"/>
                <w:sz w:val="22"/>
              </w:rPr>
            </w:pPr>
          </w:p>
        </w:tc>
      </w:tr>
      <w:tr w:rsidR="00486D77" w:rsidRPr="003827FC" w:rsidTr="00B5024F">
        <w:trPr>
          <w:trHeight w:val="510"/>
        </w:trPr>
        <w:tc>
          <w:tcPr>
            <w:tcW w:w="1985" w:type="dxa"/>
            <w:vAlign w:val="center"/>
          </w:tcPr>
          <w:p w:rsidR="00486D77" w:rsidRPr="003827FC" w:rsidRDefault="00486D77" w:rsidP="004D096F">
            <w:pPr>
              <w:jc w:val="center"/>
              <w:rPr>
                <w:rFonts w:hAnsi="ＭＳ 明朝" w:hint="eastAsia"/>
                <w:sz w:val="22"/>
              </w:rPr>
            </w:pPr>
            <w:r w:rsidRPr="003827FC">
              <w:rPr>
                <w:rFonts w:hAnsi="ＭＳ 明朝" w:hint="eastAsia"/>
                <w:sz w:val="22"/>
              </w:rPr>
              <w:t>処分の方法</w:t>
            </w:r>
          </w:p>
        </w:tc>
        <w:tc>
          <w:tcPr>
            <w:tcW w:w="6662" w:type="dxa"/>
            <w:vAlign w:val="center"/>
          </w:tcPr>
          <w:p w:rsidR="00486D77" w:rsidRPr="003827FC" w:rsidRDefault="00486D77" w:rsidP="004D096F">
            <w:pPr>
              <w:jc w:val="center"/>
              <w:rPr>
                <w:rFonts w:hAnsi="ＭＳ 明朝" w:hint="eastAsia"/>
                <w:sz w:val="22"/>
              </w:rPr>
            </w:pPr>
            <w:r w:rsidRPr="003827FC">
              <w:rPr>
                <w:rFonts w:hAnsi="ＭＳ 明朝" w:hint="eastAsia"/>
                <w:sz w:val="22"/>
              </w:rPr>
              <w:t>譲　渡　・　交　換　・　廃　棄　・　その他（　　　　　）</w:t>
            </w:r>
          </w:p>
        </w:tc>
      </w:tr>
      <w:tr w:rsidR="00486D77" w:rsidRPr="003827FC" w:rsidTr="00B5024F">
        <w:trPr>
          <w:trHeight w:val="51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86D77" w:rsidRPr="003827FC" w:rsidRDefault="00486D77" w:rsidP="004D096F">
            <w:pPr>
              <w:jc w:val="center"/>
              <w:rPr>
                <w:rFonts w:hAnsi="ＭＳ 明朝" w:hint="eastAsia"/>
                <w:sz w:val="22"/>
              </w:rPr>
            </w:pPr>
            <w:r w:rsidRPr="003827FC">
              <w:rPr>
                <w:rFonts w:hAnsi="ＭＳ 明朝" w:hint="eastAsia"/>
                <w:sz w:val="22"/>
              </w:rPr>
              <w:t>処分理由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77" w:rsidRPr="003827FC" w:rsidRDefault="00486D77" w:rsidP="004D096F">
            <w:pPr>
              <w:spacing w:line="240" w:lineRule="exact"/>
              <w:rPr>
                <w:rFonts w:hAnsi="ＭＳ 明朝" w:hint="eastAsia"/>
                <w:sz w:val="22"/>
                <w:u w:val="single"/>
              </w:rPr>
            </w:pPr>
          </w:p>
          <w:p w:rsidR="00486D77" w:rsidRDefault="00486D77" w:rsidP="00E819DE">
            <w:pPr>
              <w:spacing w:line="240" w:lineRule="exact"/>
              <w:rPr>
                <w:rFonts w:hAnsi="ＭＳ 明朝"/>
                <w:sz w:val="22"/>
                <w:u w:val="single"/>
              </w:rPr>
            </w:pPr>
          </w:p>
          <w:p w:rsidR="00B5024F" w:rsidRPr="003827FC" w:rsidRDefault="00B5024F" w:rsidP="00E819DE">
            <w:pPr>
              <w:spacing w:line="240" w:lineRule="exact"/>
              <w:rPr>
                <w:rFonts w:hAnsi="ＭＳ 明朝" w:hint="eastAsia"/>
                <w:sz w:val="22"/>
                <w:u w:val="single"/>
              </w:rPr>
            </w:pPr>
          </w:p>
        </w:tc>
      </w:tr>
      <w:tr w:rsidR="00486D77" w:rsidRPr="003827FC" w:rsidTr="00B5024F">
        <w:trPr>
          <w:trHeight w:val="51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86D77" w:rsidRPr="003827FC" w:rsidRDefault="00E819DE" w:rsidP="004D096F">
            <w:pPr>
              <w:jc w:val="center"/>
              <w:rPr>
                <w:rFonts w:hAnsi="ＭＳ 明朝" w:hint="eastAsia"/>
                <w:sz w:val="22"/>
              </w:rPr>
            </w:pPr>
            <w:r w:rsidRPr="003827FC">
              <w:rPr>
                <w:rFonts w:hAnsi="ＭＳ 明朝" w:hint="eastAsia"/>
                <w:sz w:val="22"/>
              </w:rPr>
              <w:t>処分予定日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77" w:rsidRPr="003827FC" w:rsidRDefault="00E819DE" w:rsidP="00E819DE">
            <w:pPr>
              <w:spacing w:line="240" w:lineRule="exact"/>
              <w:jc w:val="center"/>
              <w:rPr>
                <w:rFonts w:hAnsi="ＭＳ 明朝" w:hint="eastAsia"/>
                <w:sz w:val="22"/>
              </w:rPr>
            </w:pPr>
            <w:r w:rsidRPr="003827FC">
              <w:rPr>
                <w:rFonts w:hAnsi="ＭＳ 明朝" w:hint="eastAsia"/>
                <w:sz w:val="22"/>
              </w:rPr>
              <w:t>令和　　年　　月　　日</w:t>
            </w:r>
          </w:p>
        </w:tc>
      </w:tr>
      <w:tr w:rsidR="00E819DE" w:rsidRPr="003827FC" w:rsidTr="009921EC">
        <w:trPr>
          <w:trHeight w:val="2462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819DE" w:rsidRPr="003827FC" w:rsidRDefault="00E819DE" w:rsidP="004D096F">
            <w:pPr>
              <w:jc w:val="center"/>
              <w:rPr>
                <w:rFonts w:hAnsi="ＭＳ 明朝" w:hint="eastAsia"/>
                <w:sz w:val="22"/>
              </w:rPr>
            </w:pPr>
            <w:r w:rsidRPr="003827FC">
              <w:rPr>
                <w:rFonts w:hAnsi="ＭＳ 明朝" w:hint="eastAsia"/>
                <w:sz w:val="22"/>
              </w:rPr>
              <w:t>残存価格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EF" w:rsidRPr="003827FC" w:rsidRDefault="003C36EF" w:rsidP="00460946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  <w:p w:rsidR="00460946" w:rsidRPr="00314DB3" w:rsidRDefault="00314DB3" w:rsidP="00460946">
            <w:pPr>
              <w:spacing w:line="240" w:lineRule="exact"/>
              <w:jc w:val="center"/>
              <w:rPr>
                <w:rFonts w:hAnsi="ＭＳ 明朝"/>
                <w:sz w:val="22"/>
                <w:u w:val="single"/>
              </w:rPr>
            </w:pPr>
            <w:r w:rsidRPr="00314DB3">
              <w:rPr>
                <w:rFonts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hAnsi="ＭＳ 明朝" w:hint="eastAsia"/>
                <w:sz w:val="22"/>
                <w:u w:val="single"/>
              </w:rPr>
              <w:t xml:space="preserve">　　　　　　　　</w:t>
            </w:r>
            <w:r w:rsidR="00460946" w:rsidRPr="00314DB3">
              <w:rPr>
                <w:rFonts w:hAnsi="ＭＳ 明朝" w:hint="eastAsia"/>
                <w:sz w:val="22"/>
                <w:u w:val="single"/>
              </w:rPr>
              <w:t>円</w:t>
            </w:r>
          </w:p>
          <w:p w:rsidR="00314DB3" w:rsidRPr="003827FC" w:rsidRDefault="00314DB3" w:rsidP="00460946">
            <w:pPr>
              <w:spacing w:line="240" w:lineRule="exact"/>
              <w:jc w:val="center"/>
              <w:rPr>
                <w:rFonts w:hAnsi="ＭＳ 明朝" w:hint="eastAsia"/>
                <w:sz w:val="22"/>
              </w:rPr>
            </w:pPr>
          </w:p>
          <w:p w:rsidR="00460946" w:rsidRPr="003827FC" w:rsidRDefault="00460946" w:rsidP="004D096F">
            <w:pPr>
              <w:spacing w:line="240" w:lineRule="exact"/>
              <w:rPr>
                <w:rFonts w:hAnsi="ＭＳ 明朝"/>
                <w:sz w:val="22"/>
              </w:rPr>
            </w:pPr>
            <w:r w:rsidRPr="003827FC">
              <w:rPr>
                <w:rFonts w:hAnsi="ＭＳ 明朝" w:hint="eastAsia"/>
                <w:sz w:val="22"/>
              </w:rPr>
              <w:t>（残存価格</w:t>
            </w:r>
            <w:r w:rsidR="003C36EF" w:rsidRPr="003827FC">
              <w:rPr>
                <w:rFonts w:hAnsi="ＭＳ 明朝" w:hint="eastAsia"/>
                <w:sz w:val="22"/>
              </w:rPr>
              <w:t xml:space="preserve">　</w:t>
            </w:r>
            <w:r w:rsidRPr="003827FC">
              <w:rPr>
                <w:rFonts w:hAnsi="ＭＳ 明朝" w:hint="eastAsia"/>
                <w:sz w:val="22"/>
              </w:rPr>
              <w:t>＝</w:t>
            </w:r>
            <w:r w:rsidR="003C36EF" w:rsidRPr="003827FC">
              <w:rPr>
                <w:rFonts w:hAnsi="ＭＳ 明朝" w:hint="eastAsia"/>
                <w:sz w:val="22"/>
              </w:rPr>
              <w:t xml:space="preserve">　</w:t>
            </w:r>
            <w:r w:rsidRPr="003827FC">
              <w:rPr>
                <w:rFonts w:hAnsi="ＭＳ 明朝" w:hint="eastAsia"/>
                <w:sz w:val="22"/>
              </w:rPr>
              <w:t>交付決定額</w:t>
            </w:r>
            <w:r w:rsidR="003C36EF" w:rsidRPr="003827FC">
              <w:rPr>
                <w:rFonts w:hAnsi="ＭＳ 明朝" w:hint="eastAsia"/>
                <w:sz w:val="22"/>
              </w:rPr>
              <w:t xml:space="preserve">　</w:t>
            </w:r>
            <w:r w:rsidRPr="003827FC">
              <w:rPr>
                <w:rFonts w:hAnsi="ＭＳ 明朝" w:hint="eastAsia"/>
                <w:sz w:val="22"/>
              </w:rPr>
              <w:t>×</w:t>
            </w:r>
            <w:r w:rsidR="003C36EF" w:rsidRPr="003827FC">
              <w:rPr>
                <w:rFonts w:hAnsi="ＭＳ 明朝" w:hint="eastAsia"/>
                <w:sz w:val="22"/>
              </w:rPr>
              <w:t xml:space="preserve">　</w:t>
            </w:r>
            <w:r w:rsidRPr="003827FC">
              <w:rPr>
                <w:rFonts w:hAnsi="ＭＳ 明朝" w:hint="eastAsia"/>
                <w:sz w:val="22"/>
              </w:rPr>
              <w:t>償却率</w:t>
            </w:r>
            <w:r w:rsidR="003C36EF" w:rsidRPr="003827FC">
              <w:rPr>
                <w:rFonts w:hAnsi="ＭＳ 明朝" w:hint="eastAsia"/>
                <w:sz w:val="22"/>
              </w:rPr>
              <w:t>※　×　台数</w:t>
            </w:r>
            <w:r w:rsidRPr="003827FC">
              <w:rPr>
                <w:rFonts w:hAnsi="ＭＳ 明朝" w:hint="eastAsia"/>
                <w:sz w:val="22"/>
              </w:rPr>
              <w:t>）</w:t>
            </w:r>
          </w:p>
          <w:p w:rsidR="00EE31B3" w:rsidRPr="003827FC" w:rsidRDefault="00EE31B3" w:rsidP="00314DB3">
            <w:pPr>
              <w:spacing w:line="240" w:lineRule="exact"/>
              <w:ind w:leftChars="-62" w:left="-135" w:firstLineChars="69" w:firstLine="137"/>
              <w:rPr>
                <w:rFonts w:hAnsi="ＭＳ 明朝"/>
                <w:sz w:val="22"/>
              </w:rPr>
            </w:pPr>
            <w:r w:rsidRPr="003827FC">
              <w:rPr>
                <w:rFonts w:hAnsi="ＭＳ 明朝" w:hint="eastAsia"/>
                <w:sz w:val="22"/>
              </w:rPr>
              <w:t>【償却率】</w:t>
            </w:r>
          </w:p>
          <w:p w:rsidR="003C36EF" w:rsidRPr="003827FC" w:rsidRDefault="003C36EF" w:rsidP="00314DB3">
            <w:pPr>
              <w:spacing w:line="240" w:lineRule="exact"/>
              <w:ind w:leftChars="-62" w:left="-135" w:firstLineChars="269" w:firstLine="533"/>
              <w:rPr>
                <w:rFonts w:hAnsi="ＭＳ 明朝"/>
                <w:sz w:val="22"/>
              </w:rPr>
            </w:pPr>
            <w:r w:rsidRPr="003827FC">
              <w:rPr>
                <w:rFonts w:hAnsi="ＭＳ 明朝" w:hint="eastAsia"/>
                <w:sz w:val="22"/>
              </w:rPr>
              <w:t>交付年度</w:t>
            </w:r>
            <w:r w:rsidR="00B5024F">
              <w:rPr>
                <w:rFonts w:hAnsi="ＭＳ 明朝" w:hint="eastAsia"/>
                <w:sz w:val="22"/>
              </w:rPr>
              <w:t xml:space="preserve">　　　　　　　　　　</w:t>
            </w:r>
            <w:r w:rsidRPr="003827FC">
              <w:rPr>
                <w:rFonts w:hAnsi="ＭＳ 明朝" w:hint="eastAsia"/>
                <w:sz w:val="22"/>
              </w:rPr>
              <w:t>＝</w:t>
            </w:r>
            <w:r w:rsidR="008A2E72">
              <w:rPr>
                <w:rFonts w:hAnsi="ＭＳ 明朝" w:hint="eastAsia"/>
                <w:sz w:val="22"/>
              </w:rPr>
              <w:t>１．０</w:t>
            </w:r>
          </w:p>
          <w:p w:rsidR="003C36EF" w:rsidRPr="003827FC" w:rsidRDefault="003C36EF" w:rsidP="00314DB3">
            <w:pPr>
              <w:spacing w:line="240" w:lineRule="exact"/>
              <w:ind w:leftChars="-62" w:left="-135" w:firstLineChars="269" w:firstLine="533"/>
              <w:rPr>
                <w:rFonts w:hAnsi="ＭＳ 明朝" w:hint="eastAsia"/>
                <w:sz w:val="22"/>
              </w:rPr>
            </w:pPr>
            <w:r w:rsidRPr="003827FC">
              <w:rPr>
                <w:rFonts w:hAnsi="ＭＳ 明朝" w:hint="eastAsia"/>
                <w:sz w:val="22"/>
              </w:rPr>
              <w:t>交付年度から起算して２年度目＝</w:t>
            </w:r>
            <w:r w:rsidR="008A2E72">
              <w:rPr>
                <w:rFonts w:hAnsi="ＭＳ 明朝" w:hint="eastAsia"/>
                <w:sz w:val="22"/>
              </w:rPr>
              <w:t>０．８</w:t>
            </w:r>
          </w:p>
          <w:p w:rsidR="00460946" w:rsidRPr="003827FC" w:rsidRDefault="00EE31B3" w:rsidP="00314DB3">
            <w:pPr>
              <w:spacing w:line="240" w:lineRule="exact"/>
              <w:ind w:leftChars="-62" w:left="-135" w:firstLineChars="569" w:firstLine="1127"/>
              <w:rPr>
                <w:rFonts w:hAnsi="ＭＳ 明朝"/>
                <w:sz w:val="22"/>
              </w:rPr>
            </w:pPr>
            <w:r w:rsidRPr="003827FC">
              <w:rPr>
                <w:rFonts w:hAnsi="ＭＳ 明朝" w:hint="eastAsia"/>
                <w:sz w:val="22"/>
              </w:rPr>
              <w:t xml:space="preserve">〃　　　　　　</w:t>
            </w:r>
            <w:r w:rsidR="003C36EF" w:rsidRPr="003827FC">
              <w:rPr>
                <w:rFonts w:hAnsi="ＭＳ 明朝" w:hint="eastAsia"/>
                <w:sz w:val="22"/>
              </w:rPr>
              <w:t>３年度目＝</w:t>
            </w:r>
            <w:r w:rsidR="008A2E72">
              <w:rPr>
                <w:rFonts w:hAnsi="ＭＳ 明朝" w:hint="eastAsia"/>
                <w:sz w:val="22"/>
              </w:rPr>
              <w:t>０．６</w:t>
            </w:r>
          </w:p>
          <w:p w:rsidR="003C36EF" w:rsidRPr="003827FC" w:rsidRDefault="00314DB3" w:rsidP="00314DB3">
            <w:pPr>
              <w:spacing w:line="240" w:lineRule="exact"/>
              <w:ind w:leftChars="-62" w:left="-135" w:firstLineChars="569" w:firstLine="1127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〃　　　　　　</w:t>
            </w:r>
            <w:r w:rsidR="003C36EF" w:rsidRPr="003827FC">
              <w:rPr>
                <w:rFonts w:hAnsi="ＭＳ 明朝" w:hint="eastAsia"/>
                <w:sz w:val="22"/>
              </w:rPr>
              <w:t>４年度目＝</w:t>
            </w:r>
            <w:r w:rsidR="008A2E72">
              <w:rPr>
                <w:rFonts w:hAnsi="ＭＳ 明朝" w:hint="eastAsia"/>
                <w:sz w:val="22"/>
              </w:rPr>
              <w:t>０．４</w:t>
            </w:r>
          </w:p>
          <w:p w:rsidR="00460946" w:rsidRPr="003827FC" w:rsidRDefault="00314DB3" w:rsidP="009921EC">
            <w:pPr>
              <w:spacing w:line="240" w:lineRule="exact"/>
              <w:ind w:leftChars="-62" w:left="-135" w:firstLineChars="569" w:firstLine="1127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〃　　</w:t>
            </w:r>
            <w:r w:rsidR="00EE31B3" w:rsidRPr="003827FC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　　　</w:t>
            </w:r>
            <w:r w:rsidR="003C36EF" w:rsidRPr="003827FC">
              <w:rPr>
                <w:rFonts w:hAnsi="ＭＳ 明朝" w:hint="eastAsia"/>
                <w:sz w:val="22"/>
              </w:rPr>
              <w:t>５年度目＝</w:t>
            </w:r>
            <w:r w:rsidR="008A2E72">
              <w:rPr>
                <w:rFonts w:hAnsi="ＭＳ 明朝" w:hint="eastAsia"/>
                <w:sz w:val="22"/>
              </w:rPr>
              <w:t>０．２</w:t>
            </w:r>
          </w:p>
        </w:tc>
      </w:tr>
    </w:tbl>
    <w:p w:rsidR="00DE3F9F" w:rsidRPr="00321788" w:rsidRDefault="00B5024F" w:rsidP="009921EC">
      <w:pPr>
        <w:rPr>
          <w:rFonts w:hint="eastAsia"/>
          <w:sz w:val="22"/>
        </w:rPr>
      </w:pPr>
      <w:r>
        <w:rPr>
          <w:rFonts w:hint="eastAsia"/>
          <w:sz w:val="22"/>
        </w:rPr>
        <w:t>※</w:t>
      </w:r>
      <w:r w:rsidR="00176E01">
        <w:rPr>
          <w:rFonts w:hint="eastAsia"/>
          <w:sz w:val="22"/>
        </w:rPr>
        <w:t>財産処分に係る</w:t>
      </w:r>
      <w:r>
        <w:rPr>
          <w:rFonts w:hint="eastAsia"/>
          <w:sz w:val="22"/>
        </w:rPr>
        <w:t>残存価格がある場合、</w:t>
      </w:r>
      <w:r w:rsidR="00176E01">
        <w:rPr>
          <w:rFonts w:hint="eastAsia"/>
          <w:sz w:val="22"/>
        </w:rPr>
        <w:t>市長が特に認める場合の除き、これを市に納付する必要が</w:t>
      </w:r>
      <w:r w:rsidR="00C734D5">
        <w:rPr>
          <w:rFonts w:hint="eastAsia"/>
          <w:sz w:val="22"/>
        </w:rPr>
        <w:t>あります</w:t>
      </w:r>
      <w:bookmarkStart w:id="0" w:name="_GoBack"/>
      <w:bookmarkEnd w:id="0"/>
      <w:r w:rsidR="00176E01">
        <w:rPr>
          <w:rFonts w:hint="eastAsia"/>
          <w:sz w:val="22"/>
        </w:rPr>
        <w:t>。</w:t>
      </w:r>
    </w:p>
    <w:sectPr w:rsidR="00DE3F9F" w:rsidRPr="00321788" w:rsidSect="00F67774">
      <w:headerReference w:type="default" r:id="rId7"/>
      <w:pgSz w:w="11906" w:h="16838" w:code="9"/>
      <w:pgMar w:top="1702" w:right="1701" w:bottom="1135" w:left="1701" w:header="851" w:footer="510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1DC" w:rsidRDefault="007131DC" w:rsidP="00FE210F">
      <w:r>
        <w:separator/>
      </w:r>
    </w:p>
  </w:endnote>
  <w:endnote w:type="continuationSeparator" w:id="0">
    <w:p w:rsidR="007131DC" w:rsidRDefault="007131DC" w:rsidP="00FE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1DC" w:rsidRDefault="007131DC" w:rsidP="00FE210F">
      <w:r>
        <w:separator/>
      </w:r>
    </w:p>
  </w:footnote>
  <w:footnote w:type="continuationSeparator" w:id="0">
    <w:p w:rsidR="007131DC" w:rsidRDefault="007131DC" w:rsidP="00FE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82C" w:rsidRDefault="005A3FDE">
    <w:pPr>
      <w:pStyle w:val="a5"/>
    </w:pPr>
    <w:r>
      <w:rPr>
        <w:rFonts w:hint="eastAsia"/>
      </w:rPr>
      <w:t>様式第４</w:t>
    </w:r>
    <w:r w:rsidR="0036682C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5965"/>
    <w:multiLevelType w:val="hybridMultilevel"/>
    <w:tmpl w:val="77C06B3E"/>
    <w:lvl w:ilvl="0" w:tplc="2A30CB28">
      <w:start w:val="1"/>
      <w:numFmt w:val="decimalEnclosedCircle"/>
      <w:lvlText w:val="（%1"/>
      <w:lvlJc w:val="left"/>
      <w:pPr>
        <w:ind w:left="46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04ACE"/>
    <w:multiLevelType w:val="hybridMultilevel"/>
    <w:tmpl w:val="24122886"/>
    <w:lvl w:ilvl="0" w:tplc="34400166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2" w15:restartNumberingAfterBreak="0">
    <w:nsid w:val="2D555754"/>
    <w:multiLevelType w:val="hybridMultilevel"/>
    <w:tmpl w:val="0A9697FC"/>
    <w:lvl w:ilvl="0" w:tplc="82A8062C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3" w15:restartNumberingAfterBreak="0">
    <w:nsid w:val="47665237"/>
    <w:multiLevelType w:val="hybridMultilevel"/>
    <w:tmpl w:val="EEB8A464"/>
    <w:lvl w:ilvl="0" w:tplc="8A788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0E02A4"/>
    <w:multiLevelType w:val="hybridMultilevel"/>
    <w:tmpl w:val="BB38CA46"/>
    <w:lvl w:ilvl="0" w:tplc="4AD8A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4E2EDA"/>
    <w:multiLevelType w:val="hybridMultilevel"/>
    <w:tmpl w:val="0D665462"/>
    <w:lvl w:ilvl="0" w:tplc="280A6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5B"/>
    <w:rsid w:val="00011FE1"/>
    <w:rsid w:val="00047803"/>
    <w:rsid w:val="00084E6A"/>
    <w:rsid w:val="00095544"/>
    <w:rsid w:val="000C0907"/>
    <w:rsid w:val="000D451E"/>
    <w:rsid w:val="00113F5C"/>
    <w:rsid w:val="00176E01"/>
    <w:rsid w:val="001A6C5D"/>
    <w:rsid w:val="001A6CB4"/>
    <w:rsid w:val="001F5942"/>
    <w:rsid w:val="00284F1E"/>
    <w:rsid w:val="00293412"/>
    <w:rsid w:val="002F1FED"/>
    <w:rsid w:val="00314DB3"/>
    <w:rsid w:val="00321788"/>
    <w:rsid w:val="00332143"/>
    <w:rsid w:val="00347346"/>
    <w:rsid w:val="0036682C"/>
    <w:rsid w:val="00374950"/>
    <w:rsid w:val="00377B8B"/>
    <w:rsid w:val="003827FC"/>
    <w:rsid w:val="003C3623"/>
    <w:rsid w:val="003C36EF"/>
    <w:rsid w:val="003C6E32"/>
    <w:rsid w:val="003D4536"/>
    <w:rsid w:val="00410026"/>
    <w:rsid w:val="00460946"/>
    <w:rsid w:val="00486D77"/>
    <w:rsid w:val="00496557"/>
    <w:rsid w:val="00586F35"/>
    <w:rsid w:val="005A3FDE"/>
    <w:rsid w:val="005B5A8A"/>
    <w:rsid w:val="00603B91"/>
    <w:rsid w:val="00624DD3"/>
    <w:rsid w:val="00634996"/>
    <w:rsid w:val="006374C2"/>
    <w:rsid w:val="006E595B"/>
    <w:rsid w:val="006F1AB6"/>
    <w:rsid w:val="007131DC"/>
    <w:rsid w:val="00726ED1"/>
    <w:rsid w:val="007D6F19"/>
    <w:rsid w:val="0080658F"/>
    <w:rsid w:val="00841AF3"/>
    <w:rsid w:val="008A2E72"/>
    <w:rsid w:val="008B6AD9"/>
    <w:rsid w:val="008C7391"/>
    <w:rsid w:val="008F28B4"/>
    <w:rsid w:val="00906822"/>
    <w:rsid w:val="00937E35"/>
    <w:rsid w:val="009921EC"/>
    <w:rsid w:val="009C77E5"/>
    <w:rsid w:val="00A220C0"/>
    <w:rsid w:val="00A35A46"/>
    <w:rsid w:val="00AD6467"/>
    <w:rsid w:val="00AE1D24"/>
    <w:rsid w:val="00B26C8F"/>
    <w:rsid w:val="00B5024F"/>
    <w:rsid w:val="00B64E08"/>
    <w:rsid w:val="00B84FE5"/>
    <w:rsid w:val="00B8764C"/>
    <w:rsid w:val="00B91A5D"/>
    <w:rsid w:val="00B932A6"/>
    <w:rsid w:val="00B9631A"/>
    <w:rsid w:val="00BC0E0D"/>
    <w:rsid w:val="00C720ED"/>
    <w:rsid w:val="00C734D5"/>
    <w:rsid w:val="00CB7C6B"/>
    <w:rsid w:val="00D00DC0"/>
    <w:rsid w:val="00D257D6"/>
    <w:rsid w:val="00D7344D"/>
    <w:rsid w:val="00D82153"/>
    <w:rsid w:val="00DE3F9F"/>
    <w:rsid w:val="00E11737"/>
    <w:rsid w:val="00E45035"/>
    <w:rsid w:val="00E819DE"/>
    <w:rsid w:val="00E96E93"/>
    <w:rsid w:val="00EE31B3"/>
    <w:rsid w:val="00F12336"/>
    <w:rsid w:val="00F23690"/>
    <w:rsid w:val="00F43275"/>
    <w:rsid w:val="00F465A0"/>
    <w:rsid w:val="00F518CF"/>
    <w:rsid w:val="00F653FF"/>
    <w:rsid w:val="00F66101"/>
    <w:rsid w:val="00F67774"/>
    <w:rsid w:val="00F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14126B"/>
  <w15:chartTrackingRefBased/>
  <w15:docId w15:val="{178AA075-A5EA-47B7-9146-A0ABCA90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95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3D45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3D4536"/>
  </w:style>
  <w:style w:type="paragraph" w:customStyle="1" w:styleId="num">
    <w:name w:val="num"/>
    <w:basedOn w:val="a"/>
    <w:rsid w:val="003D45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3D4536"/>
  </w:style>
  <w:style w:type="character" w:customStyle="1" w:styleId="p">
    <w:name w:val="p"/>
    <w:basedOn w:val="a0"/>
    <w:rsid w:val="003D4536"/>
  </w:style>
  <w:style w:type="character" w:customStyle="1" w:styleId="brackets-color1">
    <w:name w:val="brackets-color1"/>
    <w:basedOn w:val="a0"/>
    <w:rsid w:val="003D4536"/>
  </w:style>
  <w:style w:type="character" w:styleId="a4">
    <w:name w:val="Hyperlink"/>
    <w:basedOn w:val="a0"/>
    <w:uiPriority w:val="99"/>
    <w:semiHidden/>
    <w:unhideWhenUsed/>
    <w:rsid w:val="003D453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2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10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FE2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10F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E2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21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qFormat/>
    <w:rsid w:val="0036682C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ac">
    <w:name w:val="List Paragraph"/>
    <w:basedOn w:val="a"/>
    <w:uiPriority w:val="34"/>
    <w:qFormat/>
    <w:rsid w:val="006349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37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48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369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87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24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72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7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45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41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21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橋本　洋太郎</cp:lastModifiedBy>
  <cp:revision>67</cp:revision>
  <cp:lastPrinted>2025-04-23T06:35:00Z</cp:lastPrinted>
  <dcterms:created xsi:type="dcterms:W3CDTF">2021-03-19T08:30:00Z</dcterms:created>
  <dcterms:modified xsi:type="dcterms:W3CDTF">2025-04-23T07:04:00Z</dcterms:modified>
</cp:coreProperties>
</file>