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60C" w:rsidRPr="002D5298" w:rsidRDefault="00C2060C">
      <w:pPr>
        <w:rPr>
          <w:rFonts w:asciiTheme="minorEastAsia" w:eastAsiaTheme="minorEastAsia" w:cs="ＭＳ ゴシック"/>
          <w:szCs w:val="21"/>
        </w:rPr>
      </w:pPr>
      <w:r w:rsidRPr="002D5298">
        <w:rPr>
          <w:rFonts w:asciiTheme="minorEastAsia" w:eastAsiaTheme="minorEastAsia" w:cs="ＭＳ ゴシック"/>
          <w:szCs w:val="21"/>
        </w:rPr>
        <w:t>【Ⅰ】市民の平等な利用が確保されていること</w:t>
      </w:r>
      <w:r w:rsidRPr="002D5298">
        <w:rPr>
          <w:rFonts w:asciiTheme="minorEastAsia" w:eastAsiaTheme="minorEastAsia" w:cs="ＭＳ ゴシック" w:hint="eastAsia"/>
          <w:szCs w:val="21"/>
        </w:rPr>
        <w:t>。</w:t>
      </w:r>
    </w:p>
    <w:tbl>
      <w:tblPr>
        <w:tblStyle w:val="a9"/>
        <w:tblW w:w="0" w:type="auto"/>
        <w:tblLook w:val="04A0" w:firstRow="1" w:lastRow="0" w:firstColumn="1" w:lastColumn="0" w:noHBand="0" w:noVBand="1"/>
      </w:tblPr>
      <w:tblGrid>
        <w:gridCol w:w="8494"/>
      </w:tblGrid>
      <w:tr w:rsidR="00C2060C" w:rsidRPr="002D5298" w:rsidTr="00C2060C">
        <w:tc>
          <w:tcPr>
            <w:tcW w:w="8494" w:type="dxa"/>
          </w:tcPr>
          <w:p w:rsidR="00C2060C" w:rsidRPr="002D5298" w:rsidRDefault="00C2060C">
            <w:pPr>
              <w:rPr>
                <w:rFonts w:asciiTheme="minorEastAsia" w:eastAsiaTheme="minorEastAsia" w:cs="ＭＳ ゴシック"/>
                <w:szCs w:val="21"/>
              </w:rPr>
            </w:pPr>
            <w:r w:rsidRPr="002D5298">
              <w:rPr>
                <w:rFonts w:asciiTheme="minorEastAsia" w:eastAsiaTheme="minorEastAsia" w:cs="ＭＳ ゴシック" w:hint="eastAsia"/>
                <w:szCs w:val="21"/>
              </w:rPr>
              <w:t>・</w:t>
            </w:r>
            <w:r w:rsidRPr="002D5298">
              <w:rPr>
                <w:rFonts w:asciiTheme="minorEastAsia" w:eastAsiaTheme="minorEastAsia" w:cs="ＭＳ ゴシック"/>
                <w:szCs w:val="21"/>
              </w:rPr>
              <w:t>利用者の平等な利用</w:t>
            </w:r>
            <w:r w:rsidRPr="002D5298">
              <w:rPr>
                <w:rFonts w:asciiTheme="minorEastAsia" w:eastAsiaTheme="minorEastAsia" w:cs="ＭＳ ゴシック" w:hint="eastAsia"/>
                <w:szCs w:val="21"/>
              </w:rPr>
              <w:t>を</w:t>
            </w:r>
            <w:r w:rsidRPr="002D5298">
              <w:rPr>
                <w:rFonts w:asciiTheme="minorEastAsia" w:eastAsiaTheme="minorEastAsia" w:cs="ＭＳ ゴシック"/>
                <w:szCs w:val="21"/>
              </w:rPr>
              <w:t>確保</w:t>
            </w:r>
            <w:r w:rsidRPr="002D5298">
              <w:rPr>
                <w:rFonts w:asciiTheme="minorEastAsia" w:eastAsiaTheme="minorEastAsia" w:cs="ＭＳ ゴシック" w:hint="eastAsia"/>
                <w:szCs w:val="21"/>
              </w:rPr>
              <w:t>するための計画</w:t>
            </w:r>
          </w:p>
          <w:p w:rsidR="00C2060C" w:rsidRPr="002D5298" w:rsidRDefault="00C2060C">
            <w:pPr>
              <w:rPr>
                <w:rFonts w:asciiTheme="minorEastAsia" w:eastAsiaTheme="minorEastAsia" w:cs="ＭＳ ゴシック"/>
                <w:szCs w:val="21"/>
              </w:rPr>
            </w:pPr>
          </w:p>
          <w:p w:rsidR="00C2060C" w:rsidRPr="002D5298" w:rsidRDefault="00C2060C">
            <w:pPr>
              <w:rPr>
                <w:rFonts w:asciiTheme="minorEastAsia" w:eastAsiaTheme="minorEastAsia" w:cs="ＭＳ ゴシック"/>
                <w:szCs w:val="21"/>
              </w:rPr>
            </w:pPr>
          </w:p>
        </w:tc>
      </w:tr>
    </w:tbl>
    <w:p w:rsidR="00C2060C" w:rsidRPr="002D5298" w:rsidRDefault="00C2060C">
      <w:pPr>
        <w:rPr>
          <w:rFonts w:asciiTheme="minorEastAsia" w:eastAsiaTheme="minorEastAsia" w:cs="ＭＳ ゴシック"/>
          <w:szCs w:val="21"/>
        </w:rPr>
      </w:pPr>
    </w:p>
    <w:p w:rsidR="00702451" w:rsidRPr="002D5298" w:rsidRDefault="00702451">
      <w:pPr>
        <w:rPr>
          <w:rFonts w:asciiTheme="minorEastAsia" w:eastAsiaTheme="minorEastAsia" w:cs="ＭＳ ゴシック"/>
          <w:szCs w:val="21"/>
        </w:rPr>
      </w:pPr>
    </w:p>
    <w:p w:rsidR="00C2060C" w:rsidRPr="002D5298" w:rsidRDefault="00C2060C">
      <w:pPr>
        <w:rPr>
          <w:rFonts w:asciiTheme="minorEastAsia" w:eastAsiaTheme="minorEastAsia"/>
          <w:szCs w:val="21"/>
        </w:rPr>
      </w:pPr>
      <w:r w:rsidRPr="002D5298">
        <w:rPr>
          <w:rFonts w:asciiTheme="minorEastAsia" w:eastAsiaTheme="minorEastAsia" w:cs="ＭＳ ゴシック"/>
          <w:szCs w:val="21"/>
        </w:rPr>
        <w:t>【Ⅱ】施設の効用を最大限発揮するものであること</w:t>
      </w:r>
      <w:r w:rsidRPr="002D5298">
        <w:rPr>
          <w:rFonts w:asciiTheme="minorEastAsia" w:eastAsiaTheme="minorEastAsia" w:cs="ＭＳ ゴシック" w:hint="eastAsia"/>
          <w:szCs w:val="21"/>
        </w:rPr>
        <w:t>。</w:t>
      </w:r>
    </w:p>
    <w:tbl>
      <w:tblPr>
        <w:tblStyle w:val="a9"/>
        <w:tblW w:w="0" w:type="auto"/>
        <w:tblLook w:val="04A0" w:firstRow="1" w:lastRow="0" w:firstColumn="1" w:lastColumn="0" w:noHBand="0" w:noVBand="1"/>
      </w:tblPr>
      <w:tblGrid>
        <w:gridCol w:w="8494"/>
      </w:tblGrid>
      <w:tr w:rsidR="00C2060C" w:rsidRPr="002D5298" w:rsidTr="00F53FD4">
        <w:tc>
          <w:tcPr>
            <w:tcW w:w="8494" w:type="dxa"/>
          </w:tcPr>
          <w:p w:rsidR="00C2060C" w:rsidRPr="002D5298" w:rsidRDefault="00282F94">
            <w:pPr>
              <w:rPr>
                <w:rFonts w:asciiTheme="minorEastAsia" w:eastAsiaTheme="minorEastAsia" w:cs="ＭＳ ゴシック"/>
                <w:szCs w:val="21"/>
              </w:rPr>
            </w:pPr>
            <w:r w:rsidRPr="002D5298">
              <w:rPr>
                <w:rFonts w:asciiTheme="minorEastAsia" w:eastAsiaTheme="minorEastAsia" w:cs="ＭＳ ゴシック" w:hint="eastAsia"/>
                <w:szCs w:val="21"/>
              </w:rPr>
              <w:t>・</w:t>
            </w:r>
            <w:r w:rsidR="00453F55" w:rsidRPr="002D5298">
              <w:rPr>
                <w:rFonts w:asciiTheme="minorEastAsia" w:eastAsiaTheme="minorEastAsia" w:cs="ＭＳ ゴシック" w:hint="eastAsia"/>
                <w:szCs w:val="21"/>
              </w:rPr>
              <w:t>施設の設置目的を理解した適正な</w:t>
            </w:r>
            <w:r w:rsidR="00C2060C" w:rsidRPr="002D5298">
              <w:rPr>
                <w:rFonts w:asciiTheme="minorEastAsia" w:eastAsiaTheme="minorEastAsia" w:cs="ＭＳ ゴシック" w:hint="eastAsia"/>
                <w:szCs w:val="21"/>
              </w:rPr>
              <w:t>計画</w:t>
            </w:r>
          </w:p>
          <w:p w:rsidR="00C2060C" w:rsidRPr="002D5298" w:rsidRDefault="00C2060C">
            <w:pPr>
              <w:rPr>
                <w:rFonts w:asciiTheme="minorEastAsia" w:eastAsiaTheme="minorEastAsia" w:cs="ＭＳ ゴシック"/>
                <w:szCs w:val="21"/>
              </w:rPr>
            </w:pPr>
          </w:p>
          <w:p w:rsidR="00C2060C" w:rsidRPr="002D5298" w:rsidRDefault="00C2060C">
            <w:pPr>
              <w:rPr>
                <w:rFonts w:asciiTheme="minorEastAsia" w:eastAsiaTheme="minorEastAsia"/>
                <w:szCs w:val="21"/>
              </w:rPr>
            </w:pPr>
          </w:p>
        </w:tc>
      </w:tr>
      <w:tr w:rsidR="00C2060C" w:rsidRPr="002D5298" w:rsidTr="0064493B">
        <w:tc>
          <w:tcPr>
            <w:tcW w:w="8494" w:type="dxa"/>
          </w:tcPr>
          <w:p w:rsidR="00C2060C" w:rsidRPr="002D5298" w:rsidRDefault="00282F94">
            <w:pPr>
              <w:rPr>
                <w:rFonts w:asciiTheme="minorEastAsia" w:eastAsiaTheme="minorEastAsia" w:cs="ＭＳ ゴシック"/>
                <w:szCs w:val="21"/>
              </w:rPr>
            </w:pPr>
            <w:r w:rsidRPr="002D5298">
              <w:rPr>
                <w:rFonts w:asciiTheme="minorEastAsia" w:eastAsiaTheme="minorEastAsia" w:hint="eastAsia"/>
                <w:szCs w:val="21"/>
              </w:rPr>
              <w:t>・</w:t>
            </w:r>
            <w:r w:rsidR="00C2060C" w:rsidRPr="002D5298">
              <w:rPr>
                <w:rFonts w:asciiTheme="minorEastAsia" w:eastAsiaTheme="minorEastAsia" w:cs="ＭＳ ゴシック"/>
                <w:szCs w:val="21"/>
              </w:rPr>
              <w:t>利用者に対するサービス</w:t>
            </w:r>
            <w:r w:rsidR="00D9647C" w:rsidRPr="002D5298">
              <w:rPr>
                <w:rFonts w:asciiTheme="minorEastAsia" w:eastAsiaTheme="minorEastAsia" w:cs="ＭＳ ゴシック" w:hint="eastAsia"/>
                <w:szCs w:val="21"/>
              </w:rPr>
              <w:t>水準</w:t>
            </w:r>
            <w:r w:rsidR="00635727" w:rsidRPr="002D5298">
              <w:rPr>
                <w:rFonts w:asciiTheme="minorEastAsia" w:eastAsiaTheme="minorEastAsia" w:cs="ＭＳ ゴシック" w:hint="eastAsia"/>
                <w:szCs w:val="21"/>
              </w:rPr>
              <w:t>は</w:t>
            </w:r>
            <w:r w:rsidR="00D9647C" w:rsidRPr="002D5298">
              <w:rPr>
                <w:rFonts w:asciiTheme="minorEastAsia" w:eastAsiaTheme="minorEastAsia" w:cs="ＭＳ ゴシック" w:hint="eastAsia"/>
                <w:szCs w:val="21"/>
              </w:rPr>
              <w:t>適正</w:t>
            </w:r>
            <w:r w:rsidR="00635727" w:rsidRPr="002D5298">
              <w:rPr>
                <w:rFonts w:asciiTheme="minorEastAsia" w:eastAsiaTheme="minorEastAsia" w:cs="ＭＳ ゴシック" w:hint="eastAsia"/>
                <w:szCs w:val="21"/>
              </w:rPr>
              <w:t>であるか</w:t>
            </w:r>
          </w:p>
          <w:p w:rsidR="00C2060C" w:rsidRPr="002D5298" w:rsidRDefault="00C2060C">
            <w:pPr>
              <w:rPr>
                <w:rFonts w:asciiTheme="minorEastAsia" w:eastAsiaTheme="minorEastAsia" w:cs="ＭＳ ゴシック"/>
                <w:szCs w:val="21"/>
              </w:rPr>
            </w:pPr>
          </w:p>
          <w:p w:rsidR="00C2060C" w:rsidRPr="002D5298" w:rsidRDefault="00C2060C">
            <w:pPr>
              <w:rPr>
                <w:rFonts w:asciiTheme="minorEastAsia" w:eastAsiaTheme="minorEastAsia"/>
                <w:szCs w:val="21"/>
              </w:rPr>
            </w:pPr>
          </w:p>
        </w:tc>
      </w:tr>
      <w:tr w:rsidR="00C2060C" w:rsidRPr="002D5298" w:rsidTr="008230E3">
        <w:tc>
          <w:tcPr>
            <w:tcW w:w="8494" w:type="dxa"/>
          </w:tcPr>
          <w:p w:rsidR="00C2060C" w:rsidRPr="002D5298" w:rsidRDefault="00282F94">
            <w:pPr>
              <w:rPr>
                <w:rFonts w:asciiTheme="minorEastAsia" w:eastAsiaTheme="minorEastAsia" w:cs="ＭＳ ゴシック"/>
                <w:szCs w:val="21"/>
              </w:rPr>
            </w:pPr>
            <w:r w:rsidRPr="002D5298">
              <w:rPr>
                <w:rFonts w:asciiTheme="minorEastAsia" w:eastAsiaTheme="minorEastAsia" w:hint="eastAsia"/>
                <w:szCs w:val="21"/>
              </w:rPr>
              <w:t>・</w:t>
            </w:r>
            <w:r w:rsidR="00C2060C" w:rsidRPr="002D5298">
              <w:rPr>
                <w:rFonts w:asciiTheme="minorEastAsia" w:eastAsiaTheme="minorEastAsia" w:cs="ＭＳ ゴシック"/>
                <w:szCs w:val="21"/>
              </w:rPr>
              <w:t>安心・安全な施設の管理運営への取組み</w:t>
            </w:r>
          </w:p>
          <w:p w:rsidR="00C2060C" w:rsidRPr="002D5298" w:rsidRDefault="00C2060C">
            <w:pPr>
              <w:rPr>
                <w:rFonts w:asciiTheme="minorEastAsia" w:eastAsiaTheme="minorEastAsia" w:cs="ＭＳ ゴシック"/>
                <w:szCs w:val="21"/>
              </w:rPr>
            </w:pPr>
          </w:p>
          <w:p w:rsidR="00C2060C" w:rsidRPr="002D5298" w:rsidRDefault="00C2060C">
            <w:pPr>
              <w:rPr>
                <w:rFonts w:asciiTheme="minorEastAsia" w:eastAsiaTheme="minorEastAsia"/>
                <w:szCs w:val="21"/>
              </w:rPr>
            </w:pPr>
          </w:p>
        </w:tc>
      </w:tr>
      <w:tr w:rsidR="00532796" w:rsidRPr="002D5298" w:rsidTr="008230E3">
        <w:tc>
          <w:tcPr>
            <w:tcW w:w="8494" w:type="dxa"/>
          </w:tcPr>
          <w:p w:rsidR="00532796" w:rsidRDefault="00532796" w:rsidP="00532796">
            <w:pPr>
              <w:ind w:left="210" w:hangingChars="100" w:hanging="210"/>
              <w:rPr>
                <w:rFonts w:asciiTheme="minorEastAsia" w:eastAsiaTheme="minorEastAsia"/>
                <w:szCs w:val="21"/>
              </w:rPr>
            </w:pPr>
            <w:r>
              <w:rPr>
                <w:rFonts w:asciiTheme="minorEastAsia" w:eastAsiaTheme="minorEastAsia" w:hint="eastAsia"/>
                <w:szCs w:val="21"/>
              </w:rPr>
              <w:t>・感染症及び自然災害に係る業務継続計画（BCP）への取組、並びに虐待防止体制及び身体拘束等適正化への取組み</w:t>
            </w:r>
          </w:p>
          <w:p w:rsidR="00532796" w:rsidRDefault="00532796">
            <w:pPr>
              <w:rPr>
                <w:rFonts w:asciiTheme="minorEastAsia" w:eastAsiaTheme="minorEastAsia"/>
                <w:szCs w:val="21"/>
              </w:rPr>
            </w:pPr>
          </w:p>
          <w:p w:rsidR="00532796" w:rsidRPr="002D5298" w:rsidRDefault="00532796">
            <w:pPr>
              <w:rPr>
                <w:rFonts w:asciiTheme="minorEastAsia" w:eastAsiaTheme="minorEastAsia"/>
                <w:szCs w:val="21"/>
              </w:rPr>
            </w:pPr>
          </w:p>
        </w:tc>
      </w:tr>
      <w:tr w:rsidR="003D60D1" w:rsidRPr="002D5298" w:rsidTr="000658C7">
        <w:tc>
          <w:tcPr>
            <w:tcW w:w="8494" w:type="dxa"/>
          </w:tcPr>
          <w:p w:rsidR="003D60D1" w:rsidRPr="002D5298" w:rsidRDefault="003D60D1">
            <w:pPr>
              <w:rPr>
                <w:rFonts w:asciiTheme="minorEastAsia" w:eastAsiaTheme="minorEastAsia"/>
                <w:szCs w:val="21"/>
              </w:rPr>
            </w:pPr>
            <w:r w:rsidRPr="002D5298">
              <w:rPr>
                <w:rFonts w:asciiTheme="minorEastAsia" w:eastAsiaTheme="minorEastAsia" w:hint="eastAsia"/>
                <w:szCs w:val="21"/>
              </w:rPr>
              <w:t>・利用者及びその家族等の意見、要望、苦情への対応</w:t>
            </w:r>
          </w:p>
          <w:p w:rsidR="003D60D1" w:rsidRPr="002D5298" w:rsidRDefault="003D60D1">
            <w:pPr>
              <w:rPr>
                <w:rFonts w:asciiTheme="minorEastAsia" w:eastAsiaTheme="minorEastAsia"/>
                <w:szCs w:val="21"/>
              </w:rPr>
            </w:pPr>
          </w:p>
          <w:p w:rsidR="003D60D1" w:rsidRPr="002D5298" w:rsidRDefault="003D60D1">
            <w:pPr>
              <w:rPr>
                <w:rFonts w:asciiTheme="minorEastAsia" w:eastAsiaTheme="minorEastAsia"/>
                <w:szCs w:val="21"/>
              </w:rPr>
            </w:pPr>
          </w:p>
        </w:tc>
      </w:tr>
      <w:tr w:rsidR="00C2060C" w:rsidRPr="002D5298" w:rsidTr="000658C7">
        <w:tc>
          <w:tcPr>
            <w:tcW w:w="8494" w:type="dxa"/>
          </w:tcPr>
          <w:p w:rsidR="00C2060C" w:rsidRPr="002D5298" w:rsidRDefault="00282F94">
            <w:pPr>
              <w:rPr>
                <w:rFonts w:asciiTheme="minorEastAsia" w:eastAsiaTheme="minorEastAsia" w:cs="ＭＳ ゴシック"/>
                <w:szCs w:val="21"/>
              </w:rPr>
            </w:pPr>
            <w:r w:rsidRPr="002D5298">
              <w:rPr>
                <w:rFonts w:asciiTheme="minorEastAsia" w:eastAsiaTheme="minorEastAsia" w:hint="eastAsia"/>
                <w:szCs w:val="21"/>
              </w:rPr>
              <w:t>・</w:t>
            </w:r>
            <w:r w:rsidR="00156207" w:rsidRPr="002D5298">
              <w:rPr>
                <w:rFonts w:asciiTheme="minorEastAsia" w:eastAsiaTheme="minorEastAsia" w:hint="eastAsia"/>
                <w:szCs w:val="21"/>
              </w:rPr>
              <w:t>施設の維持、管理業務が的確に行われるか</w:t>
            </w:r>
          </w:p>
          <w:p w:rsidR="00C2060C" w:rsidRPr="002D5298" w:rsidRDefault="00C2060C">
            <w:pPr>
              <w:rPr>
                <w:rFonts w:asciiTheme="minorEastAsia" w:eastAsiaTheme="minorEastAsia" w:cs="ＭＳ ゴシック"/>
                <w:szCs w:val="21"/>
              </w:rPr>
            </w:pPr>
          </w:p>
          <w:p w:rsidR="00C2060C" w:rsidRPr="002D5298" w:rsidRDefault="00C2060C">
            <w:pPr>
              <w:rPr>
                <w:rFonts w:asciiTheme="minorEastAsia" w:eastAsiaTheme="minorEastAsia"/>
                <w:szCs w:val="21"/>
              </w:rPr>
            </w:pPr>
          </w:p>
        </w:tc>
      </w:tr>
      <w:tr w:rsidR="00983D7E" w:rsidRPr="002D5298" w:rsidTr="00983D7E">
        <w:trPr>
          <w:trHeight w:val="988"/>
        </w:trPr>
        <w:tc>
          <w:tcPr>
            <w:tcW w:w="8494" w:type="dxa"/>
          </w:tcPr>
          <w:p w:rsidR="00156207" w:rsidRPr="002D5298" w:rsidRDefault="00156207" w:rsidP="00156207">
            <w:pPr>
              <w:rPr>
                <w:rFonts w:asciiTheme="minorEastAsia" w:eastAsiaTheme="minorEastAsia" w:cs="ＭＳ ゴシック"/>
                <w:szCs w:val="21"/>
              </w:rPr>
            </w:pPr>
            <w:r w:rsidRPr="002D5298">
              <w:rPr>
                <w:rFonts w:asciiTheme="minorEastAsia" w:eastAsiaTheme="minorEastAsia" w:hint="eastAsia"/>
                <w:szCs w:val="21"/>
              </w:rPr>
              <w:t>・利用促進、利用者増への取組みなど魅力的な提案の有無</w:t>
            </w:r>
          </w:p>
          <w:p w:rsidR="00983D7E" w:rsidRPr="002D5298" w:rsidRDefault="00983D7E" w:rsidP="00983D7E">
            <w:pPr>
              <w:rPr>
                <w:rFonts w:asciiTheme="minorEastAsia" w:eastAsiaTheme="minorEastAsia"/>
                <w:szCs w:val="21"/>
              </w:rPr>
            </w:pPr>
          </w:p>
          <w:p w:rsidR="00983D7E" w:rsidRPr="002D5298" w:rsidRDefault="00983D7E" w:rsidP="00983D7E">
            <w:pPr>
              <w:rPr>
                <w:rFonts w:asciiTheme="minorEastAsia" w:eastAsiaTheme="minorEastAsia"/>
                <w:szCs w:val="21"/>
              </w:rPr>
            </w:pPr>
          </w:p>
        </w:tc>
      </w:tr>
      <w:tr w:rsidR="001426CA" w:rsidRPr="002D5298" w:rsidTr="00983D7E">
        <w:trPr>
          <w:trHeight w:val="988"/>
        </w:trPr>
        <w:tc>
          <w:tcPr>
            <w:tcW w:w="8494" w:type="dxa"/>
          </w:tcPr>
          <w:p w:rsidR="001426CA" w:rsidRPr="005A7BAC" w:rsidRDefault="001426CA" w:rsidP="00156207">
            <w:pPr>
              <w:rPr>
                <w:rFonts w:asciiTheme="minorEastAsia" w:eastAsiaTheme="minorEastAsia"/>
                <w:szCs w:val="21"/>
              </w:rPr>
            </w:pPr>
            <w:r w:rsidRPr="005A7BAC">
              <w:rPr>
                <w:rFonts w:asciiTheme="minorEastAsia" w:eastAsiaTheme="minorEastAsia" w:hint="eastAsia"/>
                <w:szCs w:val="21"/>
              </w:rPr>
              <w:t>・指定管理により得られる収益の還元に関す</w:t>
            </w:r>
            <w:bookmarkStart w:id="0" w:name="_GoBack"/>
            <w:bookmarkEnd w:id="0"/>
            <w:r w:rsidRPr="005A7BAC">
              <w:rPr>
                <w:rFonts w:asciiTheme="minorEastAsia" w:eastAsiaTheme="minorEastAsia" w:hint="eastAsia"/>
                <w:szCs w:val="21"/>
              </w:rPr>
              <w:t>る提案</w:t>
            </w:r>
          </w:p>
          <w:p w:rsidR="001426CA" w:rsidRPr="005A7BAC" w:rsidRDefault="001426CA" w:rsidP="001426CA">
            <w:pPr>
              <w:ind w:left="420" w:hangingChars="200" w:hanging="420"/>
              <w:rPr>
                <w:rFonts w:asciiTheme="minorEastAsia" w:eastAsiaTheme="minorEastAsia"/>
                <w:szCs w:val="21"/>
              </w:rPr>
            </w:pPr>
            <w:r w:rsidRPr="005A7BAC">
              <w:rPr>
                <w:rFonts w:asciiTheme="minorEastAsia" w:eastAsiaTheme="minorEastAsia" w:hint="eastAsia"/>
                <w:szCs w:val="21"/>
              </w:rPr>
              <w:t xml:space="preserve">　（収益が生じた場合の処分方法、利用者サービスへの還元内容、利用者への還元後になお収益が見込まれる場合の施設利用料への還元内容、施設利用料</w:t>
            </w:r>
            <w:r w:rsidR="00A000DC" w:rsidRPr="005A7BAC">
              <w:rPr>
                <w:rFonts w:asciiTheme="minorEastAsia" w:eastAsiaTheme="minorEastAsia" w:hint="eastAsia"/>
                <w:szCs w:val="21"/>
              </w:rPr>
              <w:t>の提案額</w:t>
            </w:r>
            <w:r w:rsidRPr="005A7BAC">
              <w:rPr>
                <w:rFonts w:asciiTheme="minorEastAsia" w:eastAsiaTheme="minorEastAsia" w:hint="eastAsia"/>
                <w:szCs w:val="21"/>
              </w:rPr>
              <w:t>（</w:t>
            </w:r>
            <w:r w:rsidR="00A000DC" w:rsidRPr="005A7BAC">
              <w:rPr>
                <w:rFonts w:asciiTheme="minorEastAsia" w:eastAsiaTheme="minorEastAsia" w:hint="eastAsia"/>
                <w:szCs w:val="21"/>
              </w:rPr>
              <w:t>やすらぎ荘にあっては</w:t>
            </w:r>
            <w:r w:rsidRPr="005A7BAC">
              <w:rPr>
                <w:rFonts w:asciiTheme="minorEastAsia" w:eastAsiaTheme="minorEastAsia" w:hint="eastAsia"/>
                <w:szCs w:val="21"/>
              </w:rPr>
              <w:t>加算額）及びその算定根拠）</w:t>
            </w:r>
          </w:p>
          <w:p w:rsidR="001426CA" w:rsidRPr="005A7BAC" w:rsidRDefault="001426CA" w:rsidP="00156207">
            <w:pPr>
              <w:rPr>
                <w:rFonts w:asciiTheme="minorEastAsia" w:eastAsiaTheme="minorEastAsia"/>
                <w:szCs w:val="21"/>
              </w:rPr>
            </w:pPr>
          </w:p>
          <w:p w:rsidR="001426CA" w:rsidRPr="002D5298" w:rsidRDefault="001426CA" w:rsidP="00156207">
            <w:pPr>
              <w:rPr>
                <w:rFonts w:asciiTheme="minorEastAsia" w:eastAsiaTheme="minorEastAsia"/>
                <w:szCs w:val="21"/>
              </w:rPr>
            </w:pPr>
          </w:p>
        </w:tc>
      </w:tr>
    </w:tbl>
    <w:p w:rsidR="00532796" w:rsidRDefault="00532796">
      <w:pPr>
        <w:rPr>
          <w:rFonts w:asciiTheme="minorEastAsia" w:eastAsiaTheme="minorEastAsia"/>
          <w:szCs w:val="21"/>
        </w:rPr>
      </w:pPr>
    </w:p>
    <w:p w:rsidR="00532796" w:rsidRPr="002D5298" w:rsidRDefault="00532796">
      <w:pPr>
        <w:rPr>
          <w:rFonts w:asciiTheme="minorEastAsia" w:eastAsiaTheme="minorEastAsia"/>
          <w:szCs w:val="21"/>
        </w:rPr>
      </w:pPr>
    </w:p>
    <w:p w:rsidR="001E23E7" w:rsidRPr="002D5298" w:rsidRDefault="001E23E7" w:rsidP="001E23E7">
      <w:pPr>
        <w:rPr>
          <w:rFonts w:asciiTheme="minorEastAsia" w:eastAsiaTheme="minorEastAsia"/>
          <w:szCs w:val="21"/>
        </w:rPr>
      </w:pPr>
      <w:r w:rsidRPr="002D5298">
        <w:rPr>
          <w:rFonts w:asciiTheme="minorEastAsia" w:eastAsiaTheme="minorEastAsia" w:cs="ＭＳ ゴシック"/>
          <w:szCs w:val="21"/>
        </w:rPr>
        <w:t>【Ⅲ】施設の管理経費の縮減が図られるものであること</w:t>
      </w:r>
      <w:r w:rsidRPr="002D5298">
        <w:rPr>
          <w:rFonts w:asciiTheme="minorEastAsia" w:eastAsiaTheme="minorEastAsia" w:cs="ＭＳ ゴシック" w:hint="eastAsia"/>
          <w:szCs w:val="21"/>
        </w:rPr>
        <w:t>。</w:t>
      </w:r>
    </w:p>
    <w:tbl>
      <w:tblPr>
        <w:tblStyle w:val="a9"/>
        <w:tblW w:w="0" w:type="auto"/>
        <w:tblLook w:val="04A0" w:firstRow="1" w:lastRow="0" w:firstColumn="1" w:lastColumn="0" w:noHBand="0" w:noVBand="1"/>
      </w:tblPr>
      <w:tblGrid>
        <w:gridCol w:w="8494"/>
      </w:tblGrid>
      <w:tr w:rsidR="001E23E7" w:rsidRPr="002D5298" w:rsidTr="00983D7E">
        <w:trPr>
          <w:trHeight w:val="1374"/>
        </w:trPr>
        <w:tc>
          <w:tcPr>
            <w:tcW w:w="8494" w:type="dxa"/>
          </w:tcPr>
          <w:p w:rsidR="00983D7E" w:rsidRPr="002D5298" w:rsidRDefault="00983D7E" w:rsidP="00983D7E">
            <w:pPr>
              <w:rPr>
                <w:rFonts w:asciiTheme="minorEastAsia" w:eastAsiaTheme="minorEastAsia" w:cs="ＭＳ ゴシック"/>
                <w:szCs w:val="21"/>
              </w:rPr>
            </w:pPr>
            <w:r w:rsidRPr="002D5298">
              <w:rPr>
                <w:rFonts w:asciiTheme="minorEastAsia" w:eastAsiaTheme="minorEastAsia" w:cs="ＭＳ ゴシック" w:hint="eastAsia"/>
                <w:szCs w:val="21"/>
              </w:rPr>
              <w:t>・管理運営に係る経費を縮減する取組み</w:t>
            </w:r>
          </w:p>
          <w:p w:rsidR="001E23E7" w:rsidRPr="002D5298" w:rsidRDefault="00983D7E" w:rsidP="00983D7E">
            <w:pPr>
              <w:rPr>
                <w:rFonts w:asciiTheme="minorEastAsia" w:eastAsiaTheme="minorEastAsia" w:cs="ＭＳ ゴシック"/>
                <w:szCs w:val="21"/>
              </w:rPr>
            </w:pPr>
            <w:r w:rsidRPr="002D5298">
              <w:rPr>
                <w:rFonts w:asciiTheme="minorEastAsia" w:eastAsiaTheme="minorEastAsia" w:cs="ＭＳ ゴシック" w:hint="eastAsia"/>
                <w:szCs w:val="21"/>
              </w:rPr>
              <w:t>・業務水準に必要な経費、収入の妥当性</w:t>
            </w:r>
          </w:p>
          <w:p w:rsidR="00983D7E" w:rsidRPr="002D5298" w:rsidRDefault="00983D7E" w:rsidP="00983D7E">
            <w:pPr>
              <w:rPr>
                <w:rFonts w:asciiTheme="minorEastAsia" w:eastAsiaTheme="minorEastAsia" w:cs="ＭＳ ゴシック"/>
                <w:szCs w:val="21"/>
              </w:rPr>
            </w:pPr>
          </w:p>
          <w:p w:rsidR="00983D7E" w:rsidRPr="002D5298" w:rsidRDefault="00983D7E" w:rsidP="00983D7E">
            <w:pPr>
              <w:rPr>
                <w:rFonts w:asciiTheme="minorEastAsia" w:eastAsiaTheme="minorEastAsia"/>
                <w:szCs w:val="21"/>
              </w:rPr>
            </w:pPr>
          </w:p>
        </w:tc>
      </w:tr>
    </w:tbl>
    <w:p w:rsidR="00C2060C" w:rsidRPr="002D5298" w:rsidRDefault="00C2060C">
      <w:pPr>
        <w:rPr>
          <w:rFonts w:asciiTheme="minorEastAsia" w:eastAsiaTheme="minorEastAsia"/>
          <w:szCs w:val="21"/>
        </w:rPr>
      </w:pPr>
    </w:p>
    <w:p w:rsidR="00983D7E" w:rsidRPr="002D5298" w:rsidRDefault="00983D7E">
      <w:pPr>
        <w:rPr>
          <w:rFonts w:asciiTheme="minorEastAsia" w:eastAsiaTheme="minorEastAsia"/>
          <w:szCs w:val="21"/>
        </w:rPr>
      </w:pPr>
    </w:p>
    <w:p w:rsidR="001E23E7" w:rsidRPr="002D5298" w:rsidRDefault="001E23E7" w:rsidP="001B12DD">
      <w:pPr>
        <w:ind w:left="798" w:hangingChars="300" w:hanging="798"/>
        <w:rPr>
          <w:rFonts w:asciiTheme="minorEastAsia" w:eastAsiaTheme="minorEastAsia"/>
          <w:szCs w:val="21"/>
        </w:rPr>
      </w:pPr>
      <w:r w:rsidRPr="002D5298">
        <w:rPr>
          <w:rFonts w:asciiTheme="minorEastAsia" w:eastAsiaTheme="minorEastAsia" w:cs="ＭＳ ゴシック"/>
          <w:spacing w:val="28"/>
          <w:szCs w:val="21"/>
        </w:rPr>
        <w:t>【Ⅳ】</w:t>
      </w:r>
      <w:r w:rsidRPr="001B12DD">
        <w:t>管理を安定して行う人的及び物的能力を有しており</w:t>
      </w:r>
      <w:r w:rsidRPr="002D5298">
        <w:rPr>
          <w:rFonts w:asciiTheme="minorEastAsia" w:eastAsiaTheme="minorEastAsia" w:cs="ＭＳ ゴシック"/>
          <w:szCs w:val="21"/>
        </w:rPr>
        <w:t>、又は確保できる見込みがあること</w:t>
      </w:r>
      <w:r w:rsidRPr="002D5298">
        <w:rPr>
          <w:rFonts w:asciiTheme="minorEastAsia" w:eastAsiaTheme="minorEastAsia" w:cs="ＭＳ ゴシック" w:hint="eastAsia"/>
          <w:szCs w:val="21"/>
        </w:rPr>
        <w:t>。</w:t>
      </w:r>
    </w:p>
    <w:tbl>
      <w:tblPr>
        <w:tblStyle w:val="a9"/>
        <w:tblW w:w="0" w:type="auto"/>
        <w:tblLook w:val="04A0" w:firstRow="1" w:lastRow="0" w:firstColumn="1" w:lastColumn="0" w:noHBand="0" w:noVBand="1"/>
      </w:tblPr>
      <w:tblGrid>
        <w:gridCol w:w="8494"/>
      </w:tblGrid>
      <w:tr w:rsidR="001E23E7" w:rsidRPr="002D5298" w:rsidTr="00403832">
        <w:tc>
          <w:tcPr>
            <w:tcW w:w="8494" w:type="dxa"/>
          </w:tcPr>
          <w:p w:rsidR="001E23E7" w:rsidRPr="002D5298" w:rsidRDefault="00282F94" w:rsidP="00403832">
            <w:pPr>
              <w:rPr>
                <w:rFonts w:asciiTheme="minorEastAsia" w:eastAsiaTheme="minorEastAsia" w:cs="ＭＳ ゴシック"/>
                <w:szCs w:val="21"/>
              </w:rPr>
            </w:pPr>
            <w:r w:rsidRPr="002D5298">
              <w:rPr>
                <w:rFonts w:asciiTheme="minorEastAsia" w:eastAsiaTheme="minorEastAsia" w:cs="ＭＳ ゴシック" w:hint="eastAsia"/>
                <w:szCs w:val="21"/>
              </w:rPr>
              <w:t>・</w:t>
            </w:r>
            <w:r w:rsidR="001E23E7" w:rsidRPr="002D5298">
              <w:rPr>
                <w:rFonts w:asciiTheme="minorEastAsia" w:eastAsiaTheme="minorEastAsia" w:cs="ＭＳ ゴシック" w:hint="eastAsia"/>
                <w:color w:val="000000" w:themeColor="text1"/>
                <w:szCs w:val="21"/>
              </w:rPr>
              <w:t>組織体制・責任体制・人員配置・勤務体制</w:t>
            </w:r>
          </w:p>
          <w:p w:rsidR="00C01672" w:rsidRPr="002D5298" w:rsidRDefault="00C01672" w:rsidP="00C01672">
            <w:pPr>
              <w:rPr>
                <w:rFonts w:asciiTheme="minorEastAsia" w:eastAsiaTheme="minorEastAsia"/>
                <w:szCs w:val="21"/>
              </w:rPr>
            </w:pPr>
            <w:r w:rsidRPr="002D5298">
              <w:rPr>
                <w:rFonts w:asciiTheme="minorEastAsia" w:eastAsiaTheme="minorEastAsia" w:hint="eastAsia"/>
                <w:szCs w:val="21"/>
              </w:rPr>
              <w:t>（防火管理者有資格者の有無（いない場合は取得予定）・消防計画の策定についても）</w:t>
            </w:r>
          </w:p>
          <w:p w:rsidR="001E23E7" w:rsidRPr="002D5298" w:rsidRDefault="001E23E7" w:rsidP="00403832">
            <w:pPr>
              <w:rPr>
                <w:rFonts w:asciiTheme="minorEastAsia" w:eastAsiaTheme="minorEastAsia" w:cs="ＭＳ ゴシック"/>
                <w:szCs w:val="21"/>
              </w:rPr>
            </w:pPr>
          </w:p>
          <w:p w:rsidR="001E23E7" w:rsidRPr="002D5298" w:rsidRDefault="001E23E7" w:rsidP="00403832">
            <w:pPr>
              <w:rPr>
                <w:rFonts w:asciiTheme="minorEastAsia" w:eastAsiaTheme="minorEastAsia"/>
                <w:szCs w:val="21"/>
              </w:rPr>
            </w:pPr>
          </w:p>
        </w:tc>
      </w:tr>
      <w:tr w:rsidR="00532796" w:rsidRPr="002D5298" w:rsidTr="00403832">
        <w:tc>
          <w:tcPr>
            <w:tcW w:w="8494" w:type="dxa"/>
          </w:tcPr>
          <w:p w:rsidR="00532796" w:rsidRDefault="00532796" w:rsidP="00403832">
            <w:pPr>
              <w:rPr>
                <w:rFonts w:asciiTheme="minorEastAsia" w:eastAsiaTheme="minorEastAsia" w:cs="ＭＳ ゴシック"/>
                <w:szCs w:val="21"/>
              </w:rPr>
            </w:pPr>
            <w:r>
              <w:rPr>
                <w:rFonts w:asciiTheme="minorEastAsia" w:eastAsiaTheme="minorEastAsia" w:cs="ＭＳ ゴシック" w:hint="eastAsia"/>
                <w:szCs w:val="21"/>
              </w:rPr>
              <w:t>・現職員の雇用継続及び人材確保に対する考え方</w:t>
            </w:r>
          </w:p>
          <w:p w:rsidR="00532796" w:rsidRDefault="00532796" w:rsidP="00403832">
            <w:pPr>
              <w:rPr>
                <w:rFonts w:asciiTheme="minorEastAsia" w:eastAsiaTheme="minorEastAsia" w:cs="ＭＳ ゴシック"/>
                <w:szCs w:val="21"/>
              </w:rPr>
            </w:pPr>
          </w:p>
          <w:p w:rsidR="00532796" w:rsidRPr="002D5298" w:rsidRDefault="00532796" w:rsidP="00403832">
            <w:pPr>
              <w:rPr>
                <w:rFonts w:asciiTheme="minorEastAsia" w:eastAsiaTheme="minorEastAsia" w:cs="ＭＳ ゴシック"/>
                <w:szCs w:val="21"/>
              </w:rPr>
            </w:pPr>
          </w:p>
        </w:tc>
      </w:tr>
      <w:tr w:rsidR="001E23E7" w:rsidRPr="002D5298" w:rsidTr="00403832">
        <w:tc>
          <w:tcPr>
            <w:tcW w:w="8494" w:type="dxa"/>
          </w:tcPr>
          <w:p w:rsidR="001E23E7" w:rsidRPr="002D5298" w:rsidRDefault="00282F94" w:rsidP="00403832">
            <w:pPr>
              <w:rPr>
                <w:rFonts w:asciiTheme="minorEastAsia" w:eastAsiaTheme="minorEastAsia" w:cs="ＭＳ ゴシック"/>
                <w:szCs w:val="21"/>
              </w:rPr>
            </w:pPr>
            <w:r w:rsidRPr="002D5298">
              <w:rPr>
                <w:rFonts w:asciiTheme="minorEastAsia" w:eastAsiaTheme="minorEastAsia" w:hint="eastAsia"/>
                <w:szCs w:val="21"/>
              </w:rPr>
              <w:t>・</w:t>
            </w:r>
            <w:r w:rsidR="001E23E7" w:rsidRPr="002D5298">
              <w:rPr>
                <w:rFonts w:asciiTheme="minorEastAsia" w:eastAsiaTheme="minorEastAsia" w:cs="ＭＳ ゴシック" w:hint="eastAsia"/>
                <w:szCs w:val="21"/>
              </w:rPr>
              <w:t>人材育成方針・研修体制</w:t>
            </w:r>
          </w:p>
          <w:p w:rsidR="001E23E7" w:rsidRPr="002D5298" w:rsidRDefault="001E23E7" w:rsidP="00403832">
            <w:pPr>
              <w:rPr>
                <w:rFonts w:asciiTheme="minorEastAsia" w:eastAsiaTheme="minorEastAsia" w:cs="ＭＳ ゴシック"/>
                <w:szCs w:val="21"/>
              </w:rPr>
            </w:pPr>
          </w:p>
          <w:p w:rsidR="001E23E7" w:rsidRPr="002D5298" w:rsidRDefault="001E23E7" w:rsidP="00403832">
            <w:pPr>
              <w:rPr>
                <w:rFonts w:asciiTheme="minorEastAsia" w:eastAsiaTheme="minorEastAsia"/>
                <w:szCs w:val="21"/>
              </w:rPr>
            </w:pPr>
          </w:p>
        </w:tc>
      </w:tr>
      <w:tr w:rsidR="001E23E7" w:rsidRPr="002D5298" w:rsidTr="00403832">
        <w:tc>
          <w:tcPr>
            <w:tcW w:w="8494" w:type="dxa"/>
          </w:tcPr>
          <w:p w:rsidR="001E23E7" w:rsidRPr="002D5298" w:rsidRDefault="00282F94" w:rsidP="00403832">
            <w:pPr>
              <w:rPr>
                <w:rFonts w:asciiTheme="minorEastAsia" w:eastAsiaTheme="minorEastAsia"/>
                <w:szCs w:val="21"/>
              </w:rPr>
            </w:pPr>
            <w:r w:rsidRPr="002D5298">
              <w:rPr>
                <w:rFonts w:asciiTheme="minorEastAsia" w:eastAsiaTheme="minorEastAsia" w:hint="eastAsia"/>
                <w:szCs w:val="21"/>
              </w:rPr>
              <w:t>・</w:t>
            </w:r>
            <w:r w:rsidR="00F5041A" w:rsidRPr="002D5298">
              <w:rPr>
                <w:rFonts w:asciiTheme="minorEastAsia" w:eastAsiaTheme="minorEastAsia" w:hint="eastAsia"/>
                <w:szCs w:val="21"/>
              </w:rPr>
              <w:t>施設を</w:t>
            </w:r>
            <w:r w:rsidR="00C01672" w:rsidRPr="002D5298">
              <w:rPr>
                <w:rFonts w:asciiTheme="minorEastAsia" w:eastAsiaTheme="minorEastAsia" w:hint="eastAsia"/>
                <w:szCs w:val="21"/>
              </w:rPr>
              <w:t>継続</w:t>
            </w:r>
            <w:r w:rsidR="00F5041A" w:rsidRPr="002D5298">
              <w:rPr>
                <w:rFonts w:asciiTheme="minorEastAsia" w:eastAsiaTheme="minorEastAsia" w:hint="eastAsia"/>
                <w:szCs w:val="21"/>
              </w:rPr>
              <w:t>的に</w:t>
            </w:r>
            <w:r w:rsidR="00C01672" w:rsidRPr="002D5298">
              <w:rPr>
                <w:rFonts w:asciiTheme="minorEastAsia" w:eastAsiaTheme="minorEastAsia" w:hint="eastAsia"/>
                <w:szCs w:val="21"/>
              </w:rPr>
              <w:t>安定して運営できる能力</w:t>
            </w:r>
          </w:p>
          <w:p w:rsidR="001E23E7" w:rsidRPr="002D5298" w:rsidRDefault="001E23E7" w:rsidP="00403832">
            <w:pPr>
              <w:rPr>
                <w:rFonts w:asciiTheme="minorEastAsia" w:eastAsiaTheme="minorEastAsia"/>
                <w:szCs w:val="21"/>
              </w:rPr>
            </w:pPr>
          </w:p>
          <w:p w:rsidR="001E23E7" w:rsidRPr="002D5298" w:rsidRDefault="001E23E7" w:rsidP="00403832">
            <w:pPr>
              <w:rPr>
                <w:rFonts w:asciiTheme="minorEastAsia" w:eastAsiaTheme="minorEastAsia"/>
                <w:szCs w:val="21"/>
              </w:rPr>
            </w:pPr>
          </w:p>
        </w:tc>
      </w:tr>
      <w:tr w:rsidR="001E23E7" w:rsidRPr="002D5298" w:rsidTr="00403832">
        <w:tc>
          <w:tcPr>
            <w:tcW w:w="8494" w:type="dxa"/>
          </w:tcPr>
          <w:p w:rsidR="001E23E7" w:rsidRPr="002D5298" w:rsidRDefault="00282F94" w:rsidP="00403832">
            <w:pPr>
              <w:rPr>
                <w:rFonts w:asciiTheme="minorEastAsia" w:eastAsiaTheme="minorEastAsia"/>
                <w:szCs w:val="21"/>
              </w:rPr>
            </w:pPr>
            <w:r w:rsidRPr="002D5298">
              <w:rPr>
                <w:rFonts w:asciiTheme="minorEastAsia" w:eastAsiaTheme="minorEastAsia" w:hint="eastAsia"/>
                <w:szCs w:val="21"/>
              </w:rPr>
              <w:t>・</w:t>
            </w:r>
            <w:r w:rsidR="00FE664F" w:rsidRPr="002D5298">
              <w:rPr>
                <w:rFonts w:asciiTheme="minorEastAsia" w:eastAsiaTheme="minorEastAsia" w:cs="ＭＳ ゴシック" w:hint="eastAsia"/>
                <w:szCs w:val="21"/>
              </w:rPr>
              <w:t>応募者の経営状況が安定しているかどうか</w:t>
            </w:r>
          </w:p>
          <w:p w:rsidR="008C473C" w:rsidRPr="002D5298" w:rsidRDefault="008C473C" w:rsidP="00403832">
            <w:pPr>
              <w:rPr>
                <w:rFonts w:asciiTheme="minorEastAsia" w:eastAsiaTheme="minorEastAsia"/>
                <w:szCs w:val="21"/>
              </w:rPr>
            </w:pPr>
          </w:p>
          <w:p w:rsidR="008C473C" w:rsidRPr="002D5298" w:rsidRDefault="008C473C" w:rsidP="00403832">
            <w:pPr>
              <w:rPr>
                <w:rFonts w:asciiTheme="minorEastAsia" w:eastAsiaTheme="minorEastAsia"/>
                <w:szCs w:val="21"/>
              </w:rPr>
            </w:pPr>
          </w:p>
        </w:tc>
      </w:tr>
    </w:tbl>
    <w:p w:rsidR="001E23E7" w:rsidRPr="002D5298" w:rsidRDefault="001E23E7" w:rsidP="001E23E7">
      <w:pPr>
        <w:rPr>
          <w:rFonts w:asciiTheme="minorEastAsia" w:eastAsiaTheme="minorEastAsia"/>
          <w:szCs w:val="21"/>
        </w:rPr>
      </w:pPr>
    </w:p>
    <w:p w:rsidR="008C473C" w:rsidRPr="002D5298" w:rsidRDefault="008C473C" w:rsidP="008C473C">
      <w:pPr>
        <w:rPr>
          <w:rFonts w:asciiTheme="minorEastAsia" w:eastAsiaTheme="minorEastAsia"/>
          <w:szCs w:val="21"/>
        </w:rPr>
      </w:pPr>
    </w:p>
    <w:p w:rsidR="008C473C" w:rsidRPr="002D5298" w:rsidRDefault="008C473C" w:rsidP="008C473C">
      <w:pPr>
        <w:rPr>
          <w:rFonts w:asciiTheme="minorEastAsia" w:eastAsiaTheme="minorEastAsia"/>
          <w:szCs w:val="21"/>
        </w:rPr>
      </w:pPr>
      <w:r w:rsidRPr="002D5298">
        <w:rPr>
          <w:rFonts w:asciiTheme="minorEastAsia" w:eastAsiaTheme="minorEastAsia" w:cs="ＭＳ ゴシック"/>
          <w:spacing w:val="28"/>
          <w:szCs w:val="21"/>
        </w:rPr>
        <w:t>【Ⅴ】</w:t>
      </w:r>
      <w:r w:rsidRPr="00532796">
        <w:t>指定管理業務の実施を通じて地域へ貢献できる</w:t>
      </w:r>
      <w:r w:rsidRPr="002D5298">
        <w:rPr>
          <w:rFonts w:asciiTheme="minorEastAsia" w:eastAsiaTheme="minorEastAsia" w:cs="ＭＳ ゴシック"/>
          <w:szCs w:val="21"/>
        </w:rPr>
        <w:t>見込みがあること</w:t>
      </w:r>
      <w:r w:rsidRPr="002D5298">
        <w:rPr>
          <w:rFonts w:asciiTheme="minorEastAsia" w:eastAsiaTheme="minorEastAsia" w:cs="ＭＳ ゴシック" w:hint="eastAsia"/>
          <w:szCs w:val="21"/>
        </w:rPr>
        <w:t>。</w:t>
      </w:r>
    </w:p>
    <w:tbl>
      <w:tblPr>
        <w:tblStyle w:val="a9"/>
        <w:tblW w:w="0" w:type="auto"/>
        <w:tblLook w:val="04A0" w:firstRow="1" w:lastRow="0" w:firstColumn="1" w:lastColumn="0" w:noHBand="0" w:noVBand="1"/>
      </w:tblPr>
      <w:tblGrid>
        <w:gridCol w:w="8494"/>
      </w:tblGrid>
      <w:tr w:rsidR="008C473C" w:rsidRPr="002D5298" w:rsidTr="00403832">
        <w:tc>
          <w:tcPr>
            <w:tcW w:w="8494" w:type="dxa"/>
          </w:tcPr>
          <w:p w:rsidR="008C473C" w:rsidRPr="002D5298" w:rsidRDefault="00282F94" w:rsidP="00403832">
            <w:pPr>
              <w:rPr>
                <w:rFonts w:asciiTheme="minorEastAsia" w:eastAsiaTheme="minorEastAsia" w:cs="ＭＳ ゴシック"/>
                <w:szCs w:val="21"/>
              </w:rPr>
            </w:pPr>
            <w:r w:rsidRPr="002D5298">
              <w:rPr>
                <w:rFonts w:asciiTheme="minorEastAsia" w:eastAsiaTheme="minorEastAsia" w:hint="eastAsia"/>
                <w:szCs w:val="21"/>
              </w:rPr>
              <w:t>・</w:t>
            </w:r>
            <w:r w:rsidR="00CA56BF" w:rsidRPr="002D5298">
              <w:rPr>
                <w:rFonts w:asciiTheme="minorEastAsia" w:eastAsiaTheme="minorEastAsia" w:hint="eastAsia"/>
                <w:szCs w:val="21"/>
              </w:rPr>
              <w:t>市、関係機関、地域との連携への取組み</w:t>
            </w:r>
          </w:p>
          <w:p w:rsidR="008C473C" w:rsidRPr="002D5298" w:rsidRDefault="008C473C" w:rsidP="00403832">
            <w:pPr>
              <w:rPr>
                <w:rFonts w:asciiTheme="minorEastAsia" w:eastAsiaTheme="minorEastAsia" w:cs="ＭＳ ゴシック"/>
                <w:szCs w:val="21"/>
              </w:rPr>
            </w:pPr>
          </w:p>
          <w:p w:rsidR="008C473C" w:rsidRPr="002D5298" w:rsidRDefault="008C473C" w:rsidP="00403832">
            <w:pPr>
              <w:rPr>
                <w:rFonts w:asciiTheme="minorEastAsia" w:eastAsiaTheme="minorEastAsia"/>
                <w:szCs w:val="21"/>
              </w:rPr>
            </w:pPr>
          </w:p>
        </w:tc>
      </w:tr>
      <w:tr w:rsidR="008C473C" w:rsidRPr="002D5298" w:rsidTr="00403832">
        <w:tc>
          <w:tcPr>
            <w:tcW w:w="8494" w:type="dxa"/>
          </w:tcPr>
          <w:p w:rsidR="008C473C" w:rsidRPr="002D5298" w:rsidRDefault="00282F94" w:rsidP="00403832">
            <w:pPr>
              <w:rPr>
                <w:rFonts w:asciiTheme="minorEastAsia" w:eastAsiaTheme="minorEastAsia"/>
                <w:szCs w:val="21"/>
              </w:rPr>
            </w:pPr>
            <w:r w:rsidRPr="002D5298">
              <w:rPr>
                <w:rFonts w:asciiTheme="minorEastAsia" w:eastAsiaTheme="minorEastAsia" w:hint="eastAsia"/>
                <w:szCs w:val="21"/>
              </w:rPr>
              <w:t>・</w:t>
            </w:r>
            <w:r w:rsidR="008C473C" w:rsidRPr="002D5298">
              <w:rPr>
                <w:rFonts w:asciiTheme="minorEastAsia" w:eastAsiaTheme="minorEastAsia" w:hint="eastAsia"/>
                <w:szCs w:val="21"/>
              </w:rPr>
              <w:t>地元雇用</w:t>
            </w:r>
            <w:r w:rsidR="00983D7E" w:rsidRPr="002D5298">
              <w:rPr>
                <w:rFonts w:asciiTheme="minorEastAsia" w:eastAsiaTheme="minorEastAsia" w:hint="eastAsia"/>
                <w:szCs w:val="21"/>
              </w:rPr>
              <w:t>、再雇用</w:t>
            </w:r>
            <w:r w:rsidR="001911EF" w:rsidRPr="002D5298">
              <w:rPr>
                <w:rFonts w:asciiTheme="minorEastAsia" w:eastAsiaTheme="minorEastAsia" w:hint="eastAsia"/>
                <w:szCs w:val="21"/>
              </w:rPr>
              <w:t>など</w:t>
            </w:r>
            <w:r w:rsidR="008C473C" w:rsidRPr="002D5298">
              <w:rPr>
                <w:rFonts w:asciiTheme="minorEastAsia" w:eastAsiaTheme="minorEastAsia" w:hint="eastAsia"/>
                <w:szCs w:val="21"/>
              </w:rPr>
              <w:t>の配慮</w:t>
            </w:r>
          </w:p>
          <w:p w:rsidR="008C473C" w:rsidRPr="002D5298" w:rsidRDefault="008C473C" w:rsidP="00403832">
            <w:pPr>
              <w:rPr>
                <w:rFonts w:asciiTheme="minorEastAsia" w:eastAsiaTheme="minorEastAsia"/>
                <w:szCs w:val="21"/>
              </w:rPr>
            </w:pPr>
          </w:p>
          <w:p w:rsidR="008C473C" w:rsidRPr="002D5298" w:rsidRDefault="008C473C" w:rsidP="00403832">
            <w:pPr>
              <w:rPr>
                <w:rFonts w:asciiTheme="minorEastAsia" w:eastAsiaTheme="minorEastAsia"/>
                <w:szCs w:val="21"/>
              </w:rPr>
            </w:pPr>
          </w:p>
        </w:tc>
      </w:tr>
      <w:tr w:rsidR="008C473C" w:rsidRPr="002D5298" w:rsidTr="00403832">
        <w:tc>
          <w:tcPr>
            <w:tcW w:w="8494" w:type="dxa"/>
          </w:tcPr>
          <w:p w:rsidR="00DC5897" w:rsidRPr="002D5298" w:rsidRDefault="00DC5897" w:rsidP="00DC5897">
            <w:pPr>
              <w:rPr>
                <w:rFonts w:asciiTheme="minorEastAsia" w:eastAsiaTheme="minorEastAsia" w:cs="ＭＳ ゴシック"/>
                <w:szCs w:val="21"/>
              </w:rPr>
            </w:pPr>
            <w:r w:rsidRPr="002D5298">
              <w:rPr>
                <w:rFonts w:asciiTheme="minorEastAsia" w:eastAsiaTheme="minorEastAsia" w:cs="ＭＳ ゴシック" w:hint="eastAsia"/>
                <w:szCs w:val="21"/>
              </w:rPr>
              <w:t>・</w:t>
            </w:r>
            <w:r w:rsidRPr="002D5298">
              <w:rPr>
                <w:rFonts w:asciiTheme="minorEastAsia" w:eastAsiaTheme="minorEastAsia" w:cs="ＭＳ ゴシック"/>
                <w:szCs w:val="21"/>
              </w:rPr>
              <w:t>収益の処分方法の提案</w:t>
            </w:r>
          </w:p>
          <w:p w:rsidR="008C473C" w:rsidRPr="002D5298" w:rsidRDefault="008C473C" w:rsidP="00403832">
            <w:pPr>
              <w:rPr>
                <w:rFonts w:asciiTheme="minorEastAsia" w:eastAsiaTheme="minorEastAsia"/>
                <w:szCs w:val="21"/>
              </w:rPr>
            </w:pPr>
          </w:p>
          <w:p w:rsidR="00DC5897" w:rsidRPr="002D5298" w:rsidRDefault="00DC5897" w:rsidP="00403832">
            <w:pPr>
              <w:rPr>
                <w:rFonts w:asciiTheme="minorEastAsia" w:eastAsiaTheme="minorEastAsia"/>
                <w:szCs w:val="21"/>
              </w:rPr>
            </w:pPr>
          </w:p>
        </w:tc>
      </w:tr>
      <w:tr w:rsidR="008C473C" w:rsidRPr="002D5298" w:rsidTr="00403832">
        <w:tc>
          <w:tcPr>
            <w:tcW w:w="8494" w:type="dxa"/>
          </w:tcPr>
          <w:p w:rsidR="008C473C" w:rsidRPr="002D5298" w:rsidRDefault="001B12DD" w:rsidP="00403832">
            <w:pPr>
              <w:rPr>
                <w:rFonts w:asciiTheme="minorEastAsia" w:eastAsiaTheme="minorEastAsia" w:cs="ＭＳ ゴシック"/>
                <w:szCs w:val="21"/>
              </w:rPr>
            </w:pPr>
            <w:r>
              <w:rPr>
                <w:rFonts w:asciiTheme="minorEastAsia" w:eastAsiaTheme="minorEastAsia" w:cs="ＭＳ ゴシック" w:hint="eastAsia"/>
                <w:szCs w:val="21"/>
              </w:rPr>
              <w:lastRenderedPageBreak/>
              <w:t>・障がい者雇用への取組み</w:t>
            </w:r>
          </w:p>
          <w:p w:rsidR="008C473C" w:rsidRPr="002D5298" w:rsidRDefault="008C473C" w:rsidP="00403832">
            <w:pPr>
              <w:rPr>
                <w:rFonts w:asciiTheme="minorEastAsia" w:eastAsiaTheme="minorEastAsia" w:cs="ＭＳ ゴシック"/>
                <w:szCs w:val="21"/>
              </w:rPr>
            </w:pPr>
          </w:p>
          <w:p w:rsidR="008C473C" w:rsidRPr="002D5298" w:rsidRDefault="008C473C" w:rsidP="00403832">
            <w:pPr>
              <w:rPr>
                <w:rFonts w:asciiTheme="minorEastAsia" w:eastAsiaTheme="minorEastAsia"/>
                <w:szCs w:val="21"/>
              </w:rPr>
            </w:pPr>
          </w:p>
        </w:tc>
      </w:tr>
    </w:tbl>
    <w:p w:rsidR="001B12DD" w:rsidRDefault="001B12DD">
      <w:pPr>
        <w:widowControl/>
        <w:rPr>
          <w:rFonts w:asciiTheme="minorEastAsia" w:eastAsiaTheme="minorEastAsia" w:cs="ＭＳ ゴシック"/>
          <w:szCs w:val="21"/>
        </w:rPr>
      </w:pPr>
    </w:p>
    <w:p w:rsidR="001B12DD" w:rsidRDefault="001B12DD">
      <w:pPr>
        <w:widowControl/>
        <w:rPr>
          <w:rFonts w:asciiTheme="minorEastAsia" w:eastAsiaTheme="minorEastAsia" w:cs="ＭＳ ゴシック"/>
          <w:szCs w:val="21"/>
        </w:rPr>
      </w:pPr>
    </w:p>
    <w:p w:rsidR="00944F98" w:rsidRPr="002D5298" w:rsidRDefault="00944F98">
      <w:pPr>
        <w:widowControl/>
        <w:rPr>
          <w:rFonts w:asciiTheme="minorEastAsia" w:eastAsiaTheme="minorEastAsia" w:cs="ＭＳ ゴシック"/>
          <w:szCs w:val="21"/>
        </w:rPr>
      </w:pPr>
    </w:p>
    <w:p w:rsidR="008C473C" w:rsidRPr="002D5298" w:rsidRDefault="008C473C" w:rsidP="008C473C">
      <w:pPr>
        <w:rPr>
          <w:rFonts w:asciiTheme="minorEastAsia" w:eastAsiaTheme="minorEastAsia"/>
          <w:szCs w:val="21"/>
        </w:rPr>
      </w:pPr>
      <w:r w:rsidRPr="002D5298">
        <w:rPr>
          <w:rFonts w:asciiTheme="minorEastAsia" w:eastAsiaTheme="minorEastAsia" w:cs="ＭＳ ゴシック"/>
          <w:szCs w:val="21"/>
        </w:rPr>
        <w:t>【Ⅵ】応募者の実績</w:t>
      </w:r>
    </w:p>
    <w:tbl>
      <w:tblPr>
        <w:tblStyle w:val="a9"/>
        <w:tblW w:w="0" w:type="auto"/>
        <w:tblLook w:val="04A0" w:firstRow="1" w:lastRow="0" w:firstColumn="1" w:lastColumn="0" w:noHBand="0" w:noVBand="1"/>
      </w:tblPr>
      <w:tblGrid>
        <w:gridCol w:w="8494"/>
      </w:tblGrid>
      <w:tr w:rsidR="008C473C" w:rsidRPr="002D5298" w:rsidTr="00403832">
        <w:tc>
          <w:tcPr>
            <w:tcW w:w="8494" w:type="dxa"/>
          </w:tcPr>
          <w:p w:rsidR="008C473C" w:rsidRPr="002D5298" w:rsidRDefault="00282F94" w:rsidP="00403832">
            <w:pPr>
              <w:rPr>
                <w:rFonts w:asciiTheme="minorEastAsia" w:eastAsiaTheme="minorEastAsia" w:cs="ＭＳ ゴシック"/>
                <w:szCs w:val="21"/>
              </w:rPr>
            </w:pPr>
            <w:r w:rsidRPr="002D5298">
              <w:rPr>
                <w:rFonts w:asciiTheme="minorEastAsia" w:eastAsiaTheme="minorEastAsia" w:cs="ＭＳ ゴシック" w:hint="eastAsia"/>
                <w:szCs w:val="21"/>
              </w:rPr>
              <w:t>・</w:t>
            </w:r>
            <w:r w:rsidR="008C473C" w:rsidRPr="002D5298">
              <w:rPr>
                <w:rFonts w:asciiTheme="minorEastAsia" w:eastAsiaTheme="minorEastAsia" w:cs="ＭＳ ゴシック"/>
                <w:szCs w:val="21"/>
              </w:rPr>
              <w:t>類似施設の運営実績</w:t>
            </w:r>
          </w:p>
          <w:p w:rsidR="008C473C" w:rsidRPr="002D5298" w:rsidRDefault="008C473C" w:rsidP="00403832">
            <w:pPr>
              <w:rPr>
                <w:rFonts w:asciiTheme="minorEastAsia" w:eastAsiaTheme="minorEastAsia" w:cs="ＭＳ ゴシック"/>
                <w:szCs w:val="21"/>
              </w:rPr>
            </w:pPr>
          </w:p>
          <w:p w:rsidR="008C473C" w:rsidRPr="002D5298" w:rsidRDefault="008C473C" w:rsidP="00403832">
            <w:pPr>
              <w:rPr>
                <w:rFonts w:asciiTheme="minorEastAsia" w:eastAsiaTheme="minorEastAsia"/>
                <w:szCs w:val="21"/>
              </w:rPr>
            </w:pPr>
          </w:p>
        </w:tc>
      </w:tr>
      <w:tr w:rsidR="008C473C" w:rsidRPr="002D5298" w:rsidTr="00403832">
        <w:tc>
          <w:tcPr>
            <w:tcW w:w="8494" w:type="dxa"/>
          </w:tcPr>
          <w:p w:rsidR="008C473C" w:rsidRPr="002D5298" w:rsidRDefault="00282F94" w:rsidP="00403832">
            <w:pPr>
              <w:rPr>
                <w:rFonts w:asciiTheme="minorEastAsia" w:eastAsiaTheme="minorEastAsia" w:cs="ＭＳ ゴシック"/>
                <w:szCs w:val="21"/>
              </w:rPr>
            </w:pPr>
            <w:r w:rsidRPr="002D5298">
              <w:rPr>
                <w:rFonts w:asciiTheme="minorEastAsia" w:eastAsiaTheme="minorEastAsia" w:hint="eastAsia"/>
                <w:szCs w:val="21"/>
              </w:rPr>
              <w:t>・施設管理運営に効果的な</w:t>
            </w:r>
            <w:r w:rsidR="008C473C" w:rsidRPr="002D5298">
              <w:rPr>
                <w:rFonts w:asciiTheme="minorEastAsia" w:eastAsiaTheme="minorEastAsia" w:cs="ＭＳ ゴシック"/>
                <w:szCs w:val="21"/>
              </w:rPr>
              <w:t>実績やノウハウ</w:t>
            </w:r>
          </w:p>
          <w:p w:rsidR="008C473C" w:rsidRPr="002D5298" w:rsidRDefault="008C473C" w:rsidP="00403832">
            <w:pPr>
              <w:rPr>
                <w:rFonts w:asciiTheme="minorEastAsia" w:eastAsiaTheme="minorEastAsia" w:cs="ＭＳ ゴシック"/>
                <w:szCs w:val="21"/>
              </w:rPr>
            </w:pPr>
          </w:p>
          <w:p w:rsidR="008C473C" w:rsidRPr="002D5298" w:rsidRDefault="008C473C" w:rsidP="00403832">
            <w:pPr>
              <w:rPr>
                <w:rFonts w:asciiTheme="minorEastAsia" w:eastAsiaTheme="minorEastAsia"/>
                <w:szCs w:val="21"/>
              </w:rPr>
            </w:pPr>
          </w:p>
        </w:tc>
      </w:tr>
    </w:tbl>
    <w:p w:rsidR="001E23E7" w:rsidRPr="002D5298" w:rsidRDefault="001E23E7">
      <w:pPr>
        <w:rPr>
          <w:rFonts w:asciiTheme="minorEastAsia" w:eastAsiaTheme="minorEastAsia"/>
          <w:szCs w:val="21"/>
        </w:rPr>
      </w:pPr>
    </w:p>
    <w:p w:rsidR="008C473C" w:rsidRPr="002D5298" w:rsidRDefault="008C473C" w:rsidP="008C473C">
      <w:pPr>
        <w:pStyle w:val="TableParagraph"/>
        <w:spacing w:line="269" w:lineRule="exact"/>
        <w:ind w:left="102"/>
        <w:rPr>
          <w:rFonts w:asciiTheme="minorEastAsia" w:eastAsiaTheme="minorEastAsia" w:cs="ＭＳ ゴシック"/>
          <w:szCs w:val="21"/>
        </w:rPr>
      </w:pPr>
      <w:r w:rsidRPr="002D5298">
        <w:rPr>
          <w:rFonts w:asciiTheme="minorEastAsia" w:eastAsiaTheme="minorEastAsia" w:cs="ＭＳ ゴシック"/>
          <w:szCs w:val="21"/>
        </w:rPr>
        <w:t>【Ⅶ】全般</w:t>
      </w:r>
    </w:p>
    <w:tbl>
      <w:tblPr>
        <w:tblStyle w:val="a9"/>
        <w:tblW w:w="0" w:type="auto"/>
        <w:tblLook w:val="04A0" w:firstRow="1" w:lastRow="0" w:firstColumn="1" w:lastColumn="0" w:noHBand="0" w:noVBand="1"/>
      </w:tblPr>
      <w:tblGrid>
        <w:gridCol w:w="8494"/>
      </w:tblGrid>
      <w:tr w:rsidR="008C473C" w:rsidRPr="002D5298" w:rsidTr="00403832">
        <w:tc>
          <w:tcPr>
            <w:tcW w:w="8494" w:type="dxa"/>
          </w:tcPr>
          <w:p w:rsidR="008C473C" w:rsidRPr="002D5298" w:rsidRDefault="00282F94" w:rsidP="00403832">
            <w:pPr>
              <w:rPr>
                <w:rFonts w:asciiTheme="minorEastAsia" w:eastAsiaTheme="minorEastAsia" w:cs="ＭＳ ゴシック"/>
                <w:szCs w:val="21"/>
              </w:rPr>
            </w:pPr>
            <w:r w:rsidRPr="002D5298">
              <w:rPr>
                <w:rFonts w:asciiTheme="minorEastAsia" w:eastAsiaTheme="minorEastAsia" w:cs="ＭＳ ゴシック" w:hint="eastAsia"/>
                <w:szCs w:val="21"/>
              </w:rPr>
              <w:t>・</w:t>
            </w:r>
            <w:r w:rsidR="00983D7E" w:rsidRPr="002D5298">
              <w:rPr>
                <w:rFonts w:asciiTheme="minorEastAsia" w:eastAsiaTheme="minorEastAsia" w:cs="ＭＳ ゴシック" w:hint="eastAsia"/>
                <w:szCs w:val="21"/>
              </w:rPr>
              <w:t>応募に対する自由意見（</w:t>
            </w:r>
            <w:r w:rsidRPr="002D5298">
              <w:rPr>
                <w:rFonts w:asciiTheme="minorEastAsia" w:eastAsiaTheme="minorEastAsia" w:cs="ＭＳ ゴシック" w:hint="eastAsia"/>
                <w:szCs w:val="21"/>
              </w:rPr>
              <w:t>取組み姿勢</w:t>
            </w:r>
            <w:r w:rsidR="00983D7E" w:rsidRPr="002D5298">
              <w:rPr>
                <w:rFonts w:asciiTheme="minorEastAsia" w:eastAsiaTheme="minorEastAsia" w:cs="ＭＳ ゴシック" w:hint="eastAsia"/>
                <w:szCs w:val="21"/>
              </w:rPr>
              <w:t>など）</w:t>
            </w:r>
          </w:p>
          <w:p w:rsidR="008C473C" w:rsidRPr="002D5298" w:rsidRDefault="008C473C" w:rsidP="00403832">
            <w:pPr>
              <w:rPr>
                <w:rFonts w:asciiTheme="minorEastAsia" w:eastAsiaTheme="minorEastAsia" w:cs="ＭＳ ゴシック"/>
                <w:szCs w:val="21"/>
              </w:rPr>
            </w:pPr>
          </w:p>
          <w:p w:rsidR="008C473C" w:rsidRPr="002D5298" w:rsidRDefault="008C473C" w:rsidP="00403832">
            <w:pPr>
              <w:rPr>
                <w:rFonts w:asciiTheme="minorEastAsia" w:eastAsiaTheme="minorEastAsia"/>
                <w:szCs w:val="21"/>
              </w:rPr>
            </w:pPr>
          </w:p>
        </w:tc>
      </w:tr>
    </w:tbl>
    <w:p w:rsidR="008C473C" w:rsidRPr="002D5298" w:rsidRDefault="008C473C">
      <w:pPr>
        <w:rPr>
          <w:rFonts w:asciiTheme="minorEastAsia" w:eastAsiaTheme="minorEastAsia"/>
          <w:b/>
          <w:szCs w:val="21"/>
        </w:rPr>
      </w:pPr>
    </w:p>
    <w:sectPr w:rsidR="008C473C" w:rsidRPr="002D5298" w:rsidSect="00C2060C">
      <w:headerReference w:type="default" r:id="rId6"/>
      <w:pgSz w:w="11906" w:h="16838" w:code="9"/>
      <w:pgMar w:top="2013" w:right="1701" w:bottom="1701" w:left="170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0F3" w:rsidRDefault="002910F3" w:rsidP="00A72278">
      <w:r>
        <w:separator/>
      </w:r>
    </w:p>
  </w:endnote>
  <w:endnote w:type="continuationSeparator" w:id="0">
    <w:p w:rsidR="002910F3" w:rsidRDefault="002910F3" w:rsidP="00A7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0F3" w:rsidRDefault="002910F3" w:rsidP="00A72278">
      <w:r>
        <w:separator/>
      </w:r>
    </w:p>
  </w:footnote>
  <w:footnote w:type="continuationSeparator" w:id="0">
    <w:p w:rsidR="002910F3" w:rsidRDefault="002910F3" w:rsidP="00A7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278" w:rsidRDefault="003402A5">
    <w:pPr>
      <w:pStyle w:val="a3"/>
      <w:rPr>
        <w:sz w:val="18"/>
        <w:szCs w:val="18"/>
      </w:rPr>
    </w:pPr>
    <w:r w:rsidRPr="002D5298">
      <w:rPr>
        <w:rFonts w:hint="eastAsia"/>
        <w:sz w:val="18"/>
        <w:szCs w:val="18"/>
      </w:rPr>
      <w:t>（指定管理様式第２号記載</w:t>
    </w:r>
    <w:r w:rsidR="00A72278" w:rsidRPr="002D5298">
      <w:rPr>
        <w:rFonts w:hint="eastAsia"/>
        <w:sz w:val="18"/>
        <w:szCs w:val="18"/>
      </w:rPr>
      <w:t>資料）</w:t>
    </w:r>
  </w:p>
  <w:p w:rsidR="002D5298" w:rsidRPr="002D5298" w:rsidRDefault="002D5298" w:rsidP="002D5298">
    <w:pPr>
      <w:pStyle w:val="a3"/>
      <w:tabs>
        <w:tab w:val="clear" w:pos="4252"/>
        <w:tab w:val="clear" w:pos="8504"/>
        <w:tab w:val="left" w:pos="6347"/>
      </w:tabs>
      <w:rPr>
        <w:sz w:val="18"/>
        <w:szCs w:val="18"/>
      </w:rPr>
    </w:pPr>
    <w:r>
      <w:rPr>
        <w:sz w:val="18"/>
        <w:szCs w:val="18"/>
      </w:rPr>
      <w:tab/>
    </w:r>
  </w:p>
  <w:p w:rsidR="00C2060C" w:rsidRPr="002D5298" w:rsidRDefault="005C130D" w:rsidP="00C2060C">
    <w:pPr>
      <w:pStyle w:val="a3"/>
      <w:ind w:firstLineChars="100" w:firstLine="180"/>
      <w:rPr>
        <w:sz w:val="18"/>
        <w:szCs w:val="18"/>
      </w:rPr>
    </w:pPr>
    <w:r w:rsidRPr="002D5298">
      <w:rPr>
        <w:rFonts w:hAnsi="ＭＳ 明朝" w:cs="ＭＳ ゴシック" w:hint="eastAsia"/>
        <w:sz w:val="18"/>
        <w:szCs w:val="18"/>
      </w:rPr>
      <w:t xml:space="preserve">事業計画書別紙　</w:t>
    </w:r>
    <w:r w:rsidR="00C2060C" w:rsidRPr="002D5298">
      <w:rPr>
        <w:rFonts w:hAnsi="ＭＳ 明朝" w:cs="ＭＳ ゴシック"/>
        <w:sz w:val="18"/>
        <w:szCs w:val="18"/>
      </w:rPr>
      <w:t>審査項目及び審査基準</w:t>
    </w:r>
    <w:r w:rsidR="00C2060C" w:rsidRPr="002D5298">
      <w:rPr>
        <w:rFonts w:hAnsi="ＭＳ 明朝" w:cs="ＭＳ ゴシック" w:hint="eastAsia"/>
        <w:sz w:val="18"/>
        <w:szCs w:val="18"/>
      </w:rPr>
      <w:t>に対する計画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278"/>
    <w:rsid w:val="00011FBE"/>
    <w:rsid w:val="001426CA"/>
    <w:rsid w:val="00156207"/>
    <w:rsid w:val="001911EF"/>
    <w:rsid w:val="001B12DD"/>
    <w:rsid w:val="001E23E7"/>
    <w:rsid w:val="00282F94"/>
    <w:rsid w:val="002910F3"/>
    <w:rsid w:val="002D5298"/>
    <w:rsid w:val="003402A5"/>
    <w:rsid w:val="003D60D1"/>
    <w:rsid w:val="00453F55"/>
    <w:rsid w:val="00532796"/>
    <w:rsid w:val="005A7BAC"/>
    <w:rsid w:val="005C130D"/>
    <w:rsid w:val="00635727"/>
    <w:rsid w:val="006474F0"/>
    <w:rsid w:val="006A7A14"/>
    <w:rsid w:val="00702451"/>
    <w:rsid w:val="00825E26"/>
    <w:rsid w:val="00840052"/>
    <w:rsid w:val="00861B28"/>
    <w:rsid w:val="008C473C"/>
    <w:rsid w:val="008E6236"/>
    <w:rsid w:val="00944F98"/>
    <w:rsid w:val="00983D7E"/>
    <w:rsid w:val="00A000DC"/>
    <w:rsid w:val="00A72278"/>
    <w:rsid w:val="00BC4CC7"/>
    <w:rsid w:val="00BF02F2"/>
    <w:rsid w:val="00C01672"/>
    <w:rsid w:val="00C2060C"/>
    <w:rsid w:val="00CA56BF"/>
    <w:rsid w:val="00D9647C"/>
    <w:rsid w:val="00DC5897"/>
    <w:rsid w:val="00DD15E6"/>
    <w:rsid w:val="00F5041A"/>
    <w:rsid w:val="00FD6F0B"/>
    <w:rsid w:val="00FE6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5:chartTrackingRefBased/>
  <w15:docId w15:val="{D0392BE8-E027-4FE4-B836-BE2090E3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2060C"/>
    <w:pPr>
      <w:widowControl w:val="0"/>
    </w:pPr>
    <w:rPr>
      <w:rFonts w:ascii="ＭＳ 明朝" w:eastAsia="ＭＳ 明朝" w:hAnsiTheme="minorEastAsia" w:cstheme="minorEastAsia"/>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72278"/>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72278"/>
    <w:rPr>
      <w:rFonts w:ascii="ＭＳ ゴシック" w:eastAsia="ＭＳ ゴシック"/>
    </w:rPr>
  </w:style>
  <w:style w:type="paragraph" w:styleId="a3">
    <w:name w:val="header"/>
    <w:basedOn w:val="a"/>
    <w:link w:val="a4"/>
    <w:uiPriority w:val="99"/>
    <w:unhideWhenUsed/>
    <w:rsid w:val="00A72278"/>
    <w:pPr>
      <w:tabs>
        <w:tab w:val="center" w:pos="4252"/>
        <w:tab w:val="right" w:pos="8504"/>
      </w:tabs>
      <w:snapToGrid w:val="0"/>
    </w:pPr>
  </w:style>
  <w:style w:type="character" w:customStyle="1" w:styleId="a4">
    <w:name w:val="ヘッダー (文字)"/>
    <w:basedOn w:val="a0"/>
    <w:link w:val="a3"/>
    <w:uiPriority w:val="99"/>
    <w:rsid w:val="00A72278"/>
    <w:rPr>
      <w:rFonts w:asciiTheme="minorEastAsia" w:hAnsiTheme="minorEastAsia" w:cstheme="minorEastAsia"/>
      <w:kern w:val="0"/>
    </w:rPr>
  </w:style>
  <w:style w:type="paragraph" w:styleId="a5">
    <w:name w:val="footer"/>
    <w:basedOn w:val="a"/>
    <w:link w:val="a6"/>
    <w:uiPriority w:val="99"/>
    <w:unhideWhenUsed/>
    <w:rsid w:val="00A72278"/>
    <w:pPr>
      <w:tabs>
        <w:tab w:val="center" w:pos="4252"/>
        <w:tab w:val="right" w:pos="8504"/>
      </w:tabs>
      <w:snapToGrid w:val="0"/>
    </w:pPr>
  </w:style>
  <w:style w:type="character" w:customStyle="1" w:styleId="a6">
    <w:name w:val="フッター (文字)"/>
    <w:basedOn w:val="a0"/>
    <w:link w:val="a5"/>
    <w:uiPriority w:val="99"/>
    <w:rsid w:val="00A72278"/>
    <w:rPr>
      <w:rFonts w:asciiTheme="minorEastAsia" w:hAnsiTheme="minorEastAsia" w:cstheme="minorEastAsia"/>
      <w:kern w:val="0"/>
    </w:rPr>
  </w:style>
  <w:style w:type="paragraph" w:styleId="a7">
    <w:name w:val="Balloon Text"/>
    <w:basedOn w:val="a"/>
    <w:link w:val="a8"/>
    <w:uiPriority w:val="99"/>
    <w:semiHidden/>
    <w:unhideWhenUsed/>
    <w:rsid w:val="003402A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402A5"/>
    <w:rPr>
      <w:rFonts w:asciiTheme="majorHAnsi" w:eastAsiaTheme="majorEastAsia" w:hAnsiTheme="majorHAnsi" w:cstheme="majorBidi"/>
      <w:kern w:val="0"/>
      <w:sz w:val="18"/>
      <w:szCs w:val="18"/>
    </w:rPr>
  </w:style>
  <w:style w:type="table" w:styleId="a9">
    <w:name w:val="Table Grid"/>
    <w:basedOn w:val="a1"/>
    <w:uiPriority w:val="39"/>
    <w:rsid w:val="00C20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129</Words>
  <Characters>738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山本　理史</dc:creator>
  <cp:keywords/>
  <dc:description/>
  <cp:lastModifiedBy>濱田　宏治</cp:lastModifiedBy>
  <cp:revision>29</cp:revision>
  <cp:lastPrinted>2020-05-17T13:33:00Z</cp:lastPrinted>
  <dcterms:created xsi:type="dcterms:W3CDTF">2018-09-26T06:00:00Z</dcterms:created>
  <dcterms:modified xsi:type="dcterms:W3CDTF">2026-08-27T00:17:00Z</dcterms:modified>
</cp:coreProperties>
</file>